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65"/>
      </w:tblGrid>
      <w:tr w:rsidR="00954175" w:rsidRPr="00954175" w:rsidTr="00954175">
        <w:tc>
          <w:tcPr>
            <w:tcW w:w="4765" w:type="dxa"/>
          </w:tcPr>
          <w:p w:rsidR="00954175" w:rsidRPr="00954175" w:rsidRDefault="00954175" w:rsidP="003F6B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65" w:type="dxa"/>
          </w:tcPr>
          <w:p w:rsidR="00954175" w:rsidRPr="00954175" w:rsidRDefault="00954175" w:rsidP="005C4CD6">
            <w:pPr>
              <w:pStyle w:val="ac"/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 w:rsidRPr="00954175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 xml:space="preserve">Код в СУК: </w:t>
            </w:r>
            <w:r w:rsidR="00842AA7" w:rsidRPr="00842AA7">
              <w:rPr>
                <w:rFonts w:asciiTheme="minorHAnsi" w:hAnsiTheme="minorHAnsi" w:cstheme="minorHAnsi"/>
                <w:bCs/>
                <w:sz w:val="20"/>
                <w:szCs w:val="20"/>
                <w:lang w:bidi="hi-IN"/>
              </w:rPr>
              <w:t>ОД_НК_04_27_02</w:t>
            </w:r>
          </w:p>
        </w:tc>
      </w:tr>
    </w:tbl>
    <w:p w:rsidR="00303373" w:rsidRDefault="00303373" w:rsidP="00303373">
      <w:pPr>
        <w:spacing w:line="360" w:lineRule="auto"/>
        <w:ind w:right="-851"/>
        <w:jc w:val="center"/>
      </w:pPr>
    </w:p>
    <w:p w:rsidR="00BE7A03" w:rsidRDefault="00BE7A03" w:rsidP="00BE7A03">
      <w:pPr>
        <w:spacing w:line="360" w:lineRule="auto"/>
        <w:jc w:val="center"/>
        <w:rPr>
          <w:b/>
          <w:spacing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7A03" w:rsidRDefault="00BE7A03" w:rsidP="00BE7A03">
      <w:pPr>
        <w:spacing w:line="360" w:lineRule="auto"/>
        <w:jc w:val="center"/>
        <w:rPr>
          <w:b/>
          <w:spacing w:val="40"/>
        </w:rPr>
      </w:pPr>
    </w:p>
    <w:p w:rsidR="00BE7A03" w:rsidRDefault="00BE7A03" w:rsidP="00BE7A03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</w:rPr>
        <w:t xml:space="preserve">                           ДЕТСКА ГРАДИНА </w:t>
      </w:r>
      <w:r>
        <w:rPr>
          <w:b/>
          <w:spacing w:val="40"/>
          <w:lang w:val="ru-RU"/>
        </w:rPr>
        <w:t>”</w:t>
      </w:r>
      <w:r>
        <w:rPr>
          <w:b/>
          <w:spacing w:val="40"/>
        </w:rPr>
        <w:t>МИР“</w:t>
      </w:r>
    </w:p>
    <w:p w:rsidR="00BE7A03" w:rsidRDefault="00EE0E9C" w:rsidP="00BE7A03">
      <w:pPr>
        <w:spacing w:line="360" w:lineRule="auto"/>
        <w:ind w:right="-851"/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</w:t>
      </w:r>
      <w:proofErr w:type="spellStart"/>
      <w:r w:rsidR="00BE7A03">
        <w:rPr>
          <w:b/>
          <w:lang w:val="ru-RU"/>
        </w:rPr>
        <w:t>гр.Мездра</w:t>
      </w:r>
      <w:proofErr w:type="spellEnd"/>
      <w:r w:rsidR="00BE7A03">
        <w:rPr>
          <w:b/>
          <w:lang w:val="ru-RU"/>
        </w:rPr>
        <w:t xml:space="preserve">, </w:t>
      </w:r>
      <w:proofErr w:type="spellStart"/>
      <w:proofErr w:type="gramStart"/>
      <w:r w:rsidR="00BE7A03">
        <w:rPr>
          <w:b/>
          <w:lang w:val="ru-RU"/>
        </w:rPr>
        <w:t>ул</w:t>
      </w:r>
      <w:proofErr w:type="spellEnd"/>
      <w:r w:rsidR="00BE7A03">
        <w:rPr>
          <w:b/>
          <w:lang w:val="ru-RU"/>
        </w:rPr>
        <w:t>.”</w:t>
      </w:r>
      <w:proofErr w:type="spellStart"/>
      <w:r w:rsidR="00BE7A03">
        <w:rPr>
          <w:b/>
          <w:lang w:val="ru-RU"/>
        </w:rPr>
        <w:t>Св.св</w:t>
      </w:r>
      <w:proofErr w:type="spellEnd"/>
      <w:r w:rsidR="00BE7A03">
        <w:rPr>
          <w:b/>
          <w:lang w:val="ru-RU"/>
        </w:rPr>
        <w:t>.</w:t>
      </w:r>
      <w:proofErr w:type="gramEnd"/>
      <w:r w:rsidR="00BE7A03">
        <w:rPr>
          <w:b/>
          <w:lang w:val="ru-RU"/>
        </w:rPr>
        <w:t xml:space="preserve"> </w:t>
      </w:r>
      <w:proofErr w:type="spellStart"/>
      <w:r w:rsidR="00BE7A03">
        <w:rPr>
          <w:b/>
          <w:lang w:val="ru-RU"/>
        </w:rPr>
        <w:t>Кирил</w:t>
      </w:r>
      <w:proofErr w:type="spellEnd"/>
      <w:r w:rsidR="00BE7A03">
        <w:rPr>
          <w:b/>
          <w:lang w:val="ru-RU"/>
        </w:rPr>
        <w:t xml:space="preserve"> и </w:t>
      </w:r>
      <w:proofErr w:type="spellStart"/>
      <w:r w:rsidR="00BE7A03">
        <w:rPr>
          <w:b/>
          <w:lang w:val="ru-RU"/>
        </w:rPr>
        <w:t>Методий</w:t>
      </w:r>
      <w:proofErr w:type="spellEnd"/>
      <w:r w:rsidR="00BE7A03">
        <w:rPr>
          <w:b/>
          <w:lang w:val="ru-RU"/>
        </w:rPr>
        <w:t>” № 47,</w:t>
      </w:r>
    </w:p>
    <w:p w:rsidR="00BE7A03" w:rsidRDefault="00EE0E9C" w:rsidP="00BE7A03">
      <w:pPr>
        <w:spacing w:line="360" w:lineRule="auto"/>
        <w:ind w:right="-851"/>
        <w:jc w:val="center"/>
        <w:rPr>
          <w:rStyle w:val="a5"/>
          <w:lang w:val="it-IT"/>
        </w:rPr>
      </w:pPr>
      <w:r>
        <w:rPr>
          <w:b/>
          <w:lang w:val="ru-RU"/>
        </w:rPr>
        <w:t xml:space="preserve">                                                </w:t>
      </w:r>
      <w:r w:rsidR="00F07B71">
        <w:rPr>
          <w:b/>
          <w:lang w:val="ru-RU"/>
        </w:rPr>
        <w:t>тел. 0876204600</w:t>
      </w:r>
      <w:r w:rsidR="00BE7A03">
        <w:rPr>
          <w:b/>
          <w:lang w:val="ru-RU"/>
        </w:rPr>
        <w:t xml:space="preserve">, </w:t>
      </w:r>
      <w:proofErr w:type="gramStart"/>
      <w:r w:rsidR="00BE7A03">
        <w:rPr>
          <w:b/>
          <w:lang w:val="it-IT"/>
        </w:rPr>
        <w:t>e-mail</w:t>
      </w:r>
      <w:r w:rsidR="00BE7A03">
        <w:rPr>
          <w:b/>
        </w:rPr>
        <w:t xml:space="preserve">: </w:t>
      </w:r>
      <w:r w:rsidR="00BE7A03">
        <w:rPr>
          <w:b/>
          <w:lang w:val="it-IT"/>
        </w:rPr>
        <w:t xml:space="preserve"> info-609159@edu.mon.bg</w:t>
      </w:r>
      <w:proofErr w:type="gramEnd"/>
    </w:p>
    <w:p w:rsidR="00BE7A03" w:rsidRDefault="00BE7A03" w:rsidP="00BE7A03">
      <w:pPr>
        <w:spacing w:line="360" w:lineRule="auto"/>
        <w:ind w:right="-851"/>
        <w:jc w:val="center"/>
      </w:pPr>
    </w:p>
    <w:p w:rsidR="00BE7A03" w:rsidRDefault="00BE7A03" w:rsidP="00B868D2">
      <w:pPr>
        <w:spacing w:line="360" w:lineRule="auto"/>
        <w:ind w:right="-851"/>
      </w:pPr>
    </w:p>
    <w:p w:rsidR="005068E6" w:rsidRDefault="005068E6" w:rsidP="00B868D2">
      <w:pPr>
        <w:spacing w:line="360" w:lineRule="auto"/>
        <w:ind w:right="-851"/>
      </w:pPr>
    </w:p>
    <w:p w:rsidR="005068E6" w:rsidRDefault="00F07B71" w:rsidP="00B868D2">
      <w:pPr>
        <w:spacing w:line="360" w:lineRule="auto"/>
        <w:ind w:right="-851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9C26CCC7-99B2-4593-A47E-43B28D1FAFAB}" provid="{00000000-0000-0000-0000-000000000000}" o:suggestedsigner="Цецка Йотова" o:suggestedsigner2="директор" issignatureline="t"/>
          </v:shape>
        </w:pict>
      </w:r>
      <w:bookmarkEnd w:id="0"/>
    </w:p>
    <w:p w:rsidR="005068E6" w:rsidRDefault="005068E6" w:rsidP="00B868D2">
      <w:pPr>
        <w:spacing w:line="360" w:lineRule="auto"/>
        <w:ind w:right="-851"/>
      </w:pPr>
    </w:p>
    <w:p w:rsidR="006A0E52" w:rsidRPr="00BE2C0C" w:rsidRDefault="00F07B71" w:rsidP="00B868D2">
      <w:pPr>
        <w:spacing w:line="360" w:lineRule="auto"/>
        <w:ind w:right="-851"/>
      </w:pPr>
      <w:r>
        <w:t>Заповед № 48</w:t>
      </w:r>
      <w:r w:rsidR="00083FC9">
        <w:t>/</w:t>
      </w:r>
      <w:r>
        <w:t>15</w:t>
      </w:r>
      <w:r w:rsidR="00083FC9">
        <w:t>.09.2025</w:t>
      </w:r>
      <w:r w:rsidR="006A0E52">
        <w:t>г.</w:t>
      </w:r>
    </w:p>
    <w:p w:rsidR="00954175" w:rsidRPr="00BE2C0C" w:rsidRDefault="00954175" w:rsidP="003F6B37"/>
    <w:p w:rsidR="00303373" w:rsidRPr="00BE2C0C" w:rsidRDefault="00303373" w:rsidP="003F6B37"/>
    <w:p w:rsidR="00303373" w:rsidRPr="00BE2C0C" w:rsidRDefault="00303373" w:rsidP="003F6B37"/>
    <w:p w:rsidR="00303373" w:rsidRPr="00BE2C0C" w:rsidRDefault="00303373" w:rsidP="003F6B37"/>
    <w:p w:rsidR="00954175" w:rsidRPr="00BE2C0C" w:rsidRDefault="00954175" w:rsidP="003F6B37"/>
    <w:p w:rsidR="002E136C" w:rsidRPr="00BE7A03" w:rsidRDefault="00FF7A59" w:rsidP="005F2A26">
      <w:pPr>
        <w:jc w:val="center"/>
        <w:rPr>
          <w:b/>
        </w:rPr>
      </w:pPr>
      <w:r w:rsidRPr="00BE7A03">
        <w:rPr>
          <w:b/>
        </w:rPr>
        <w:t>План</w:t>
      </w:r>
      <w:r w:rsidR="00526A21" w:rsidRPr="00BE7A03">
        <w:rPr>
          <w:b/>
        </w:rPr>
        <w:t xml:space="preserve"> за изпълнение и ефективност на </w:t>
      </w:r>
      <w:r w:rsidR="008872D1" w:rsidRPr="00BE7A03">
        <w:rPr>
          <w:b/>
        </w:rPr>
        <w:t>раб</w:t>
      </w:r>
      <w:r w:rsidR="002E136C" w:rsidRPr="00BE7A03">
        <w:rPr>
          <w:b/>
        </w:rPr>
        <w:t>ота със заинтересованите страни</w:t>
      </w:r>
    </w:p>
    <w:p w:rsidR="005F2A26" w:rsidRPr="00BE7A03" w:rsidRDefault="008872D1" w:rsidP="005F2A26">
      <w:pPr>
        <w:pStyle w:val="a7"/>
        <w:ind w:left="0"/>
        <w:jc w:val="center"/>
        <w:rPr>
          <w:b/>
        </w:rPr>
      </w:pPr>
      <w:r w:rsidRPr="00BE7A03">
        <w:rPr>
          <w:b/>
        </w:rPr>
        <w:t xml:space="preserve">на </w:t>
      </w:r>
      <w:r w:rsidR="002E136C" w:rsidRPr="00BE7A03">
        <w:rPr>
          <w:b/>
        </w:rPr>
        <w:t>Комисия за работа със заинтересованите страни</w:t>
      </w:r>
      <w:r w:rsidRPr="00BE7A03">
        <w:rPr>
          <w:b/>
        </w:rPr>
        <w:t>.</w:t>
      </w:r>
    </w:p>
    <w:p w:rsidR="005F2A26" w:rsidRPr="00BE7A03" w:rsidRDefault="005F2A26" w:rsidP="005F2A26">
      <w:pPr>
        <w:pStyle w:val="a7"/>
        <w:ind w:left="0"/>
        <w:jc w:val="center"/>
        <w:rPr>
          <w:b/>
          <w:color w:val="000000"/>
          <w:lang w:bidi="hi-IN"/>
        </w:rPr>
      </w:pPr>
      <w:r w:rsidRPr="00BE7A03">
        <w:rPr>
          <w:b/>
          <w:color w:val="000000"/>
          <w:lang w:bidi="hi-IN"/>
        </w:rPr>
        <w:t>План и дейности за поддържане на функциониращи и ефективни канали за комуникация, на база специфика на среда и възможности за прилагане на ефективна Комуникационна политика.</w:t>
      </w:r>
    </w:p>
    <w:p w:rsidR="008872D1" w:rsidRPr="00BE2C0C" w:rsidRDefault="008872D1" w:rsidP="003F6B37">
      <w:pPr>
        <w:jc w:val="center"/>
      </w:pPr>
    </w:p>
    <w:p w:rsidR="00DB2B41" w:rsidRPr="00BE2C0C" w:rsidRDefault="00DB2B41" w:rsidP="003F6B37">
      <w:pPr>
        <w:jc w:val="center"/>
      </w:pPr>
      <w:r w:rsidRPr="00BE2C0C">
        <w:t>20</w:t>
      </w:r>
      <w:r w:rsidR="000C6FE6">
        <w:t>25</w:t>
      </w:r>
      <w:r w:rsidRPr="00BE2C0C">
        <w:t>/20</w:t>
      </w:r>
      <w:r w:rsidR="000C6FE6">
        <w:t>26</w:t>
      </w:r>
      <w:r w:rsidR="00BE7A03">
        <w:t>г.</w:t>
      </w:r>
    </w:p>
    <w:p w:rsidR="00DB2B41" w:rsidRPr="00BE2C0C" w:rsidRDefault="00DB2B41" w:rsidP="003F6B37">
      <w:pPr>
        <w:jc w:val="center"/>
      </w:pPr>
    </w:p>
    <w:tbl>
      <w:tblPr>
        <w:tblStyle w:val="af0"/>
        <w:tblW w:w="9426" w:type="dxa"/>
        <w:tblInd w:w="85" w:type="dxa"/>
        <w:tblLook w:val="04A0" w:firstRow="1" w:lastRow="0" w:firstColumn="1" w:lastColumn="0" w:noHBand="0" w:noVBand="1"/>
      </w:tblPr>
      <w:tblGrid>
        <w:gridCol w:w="4664"/>
        <w:gridCol w:w="4762"/>
      </w:tblGrid>
      <w:tr w:rsidR="00DB2B41" w:rsidRPr="00BE2C0C" w:rsidTr="008F24CC">
        <w:trPr>
          <w:trHeight w:val="172"/>
        </w:trPr>
        <w:tc>
          <w:tcPr>
            <w:tcW w:w="4664" w:type="dxa"/>
          </w:tcPr>
          <w:p w:rsidR="00DB2B41" w:rsidRPr="00BE2C0C" w:rsidRDefault="00DB2B41" w:rsidP="00FF7A59">
            <w:r w:rsidRPr="00BE2C0C">
              <w:t xml:space="preserve">Период на </w:t>
            </w:r>
            <w:r w:rsidR="00FF7A59" w:rsidRPr="00BE2C0C">
              <w:t>планирани дейности</w:t>
            </w:r>
            <w:r w:rsidRPr="00BE2C0C">
              <w:t>:</w:t>
            </w:r>
          </w:p>
        </w:tc>
        <w:tc>
          <w:tcPr>
            <w:tcW w:w="4762" w:type="dxa"/>
          </w:tcPr>
          <w:p w:rsidR="00DB2B41" w:rsidRPr="00BE2C0C" w:rsidRDefault="00DB2B41" w:rsidP="003F6B37">
            <w:pPr>
              <w:jc w:val="center"/>
            </w:pPr>
            <w:r w:rsidRPr="00BE2C0C">
              <w:t>20</w:t>
            </w:r>
            <w:r w:rsidR="000C6FE6">
              <w:t>25</w:t>
            </w:r>
            <w:r w:rsidR="00F723F7" w:rsidRPr="00BE2C0C">
              <w:t>/202</w:t>
            </w:r>
            <w:r w:rsidR="000C6FE6">
              <w:t>6</w:t>
            </w:r>
            <w:r w:rsidR="00A62B18">
              <w:t>г.</w:t>
            </w:r>
          </w:p>
        </w:tc>
      </w:tr>
      <w:tr w:rsidR="00DB2B41" w:rsidRPr="00BE2C0C" w:rsidTr="008F24CC">
        <w:trPr>
          <w:trHeight w:val="177"/>
        </w:trPr>
        <w:tc>
          <w:tcPr>
            <w:tcW w:w="4664" w:type="dxa"/>
          </w:tcPr>
          <w:p w:rsidR="00DB2B41" w:rsidRPr="00BE2C0C" w:rsidRDefault="00DB2B41" w:rsidP="003F6B37">
            <w:r w:rsidRPr="00BE2C0C">
              <w:t>Валидиране:</w:t>
            </w:r>
          </w:p>
        </w:tc>
        <w:tc>
          <w:tcPr>
            <w:tcW w:w="4762" w:type="dxa"/>
          </w:tcPr>
          <w:p w:rsidR="00DB2B41" w:rsidRPr="00BE2C0C" w:rsidRDefault="00E733A5" w:rsidP="002E136C">
            <w:pPr>
              <w:jc w:val="center"/>
            </w:pPr>
            <w:r w:rsidRPr="00BE2C0C">
              <w:t>Комисия</w:t>
            </w:r>
            <w:r w:rsidR="002E136C" w:rsidRPr="00BE2C0C">
              <w:t xml:space="preserve"> по качество</w:t>
            </w:r>
          </w:p>
        </w:tc>
      </w:tr>
      <w:tr w:rsidR="00DB2B41" w:rsidRPr="00BE2C0C" w:rsidTr="008F24CC">
        <w:trPr>
          <w:trHeight w:val="221"/>
        </w:trPr>
        <w:tc>
          <w:tcPr>
            <w:tcW w:w="4664" w:type="dxa"/>
          </w:tcPr>
          <w:p w:rsidR="00DB2B41" w:rsidRPr="00BE2C0C" w:rsidRDefault="00DB2B41" w:rsidP="003F6B37">
            <w:r w:rsidRPr="00BE2C0C">
              <w:t xml:space="preserve">Лице отговарящо за проследяване и междинна </w:t>
            </w:r>
            <w:r w:rsidRPr="00BE2C0C">
              <w:rPr>
                <w:lang w:val="en-US"/>
              </w:rPr>
              <w:t>и крайна</w:t>
            </w:r>
            <w:r w:rsidR="00AA1D31">
              <w:t xml:space="preserve"> </w:t>
            </w:r>
            <w:r w:rsidRPr="00BE2C0C">
              <w:t>отчетност в направлението:</w:t>
            </w:r>
          </w:p>
        </w:tc>
        <w:tc>
          <w:tcPr>
            <w:tcW w:w="4762" w:type="dxa"/>
          </w:tcPr>
          <w:p w:rsidR="00DB2B41" w:rsidRPr="00BE2C0C" w:rsidRDefault="00F723F7" w:rsidP="002E136C">
            <w:pPr>
              <w:jc w:val="center"/>
            </w:pPr>
            <w:r w:rsidRPr="00BE2C0C">
              <w:t>Диана Вутова</w:t>
            </w:r>
          </w:p>
        </w:tc>
      </w:tr>
    </w:tbl>
    <w:p w:rsidR="00DB2B41" w:rsidRPr="00BE2C0C" w:rsidRDefault="00DB2B41" w:rsidP="003F6B37">
      <w:pPr>
        <w:autoSpaceDE w:val="0"/>
        <w:autoSpaceDN w:val="0"/>
        <w:adjustRightInd w:val="0"/>
        <w:jc w:val="both"/>
        <w:rPr>
          <w:lang w:bidi="hi-IN"/>
        </w:rPr>
      </w:pPr>
    </w:p>
    <w:p w:rsidR="00DB2B41" w:rsidRPr="00BE2C0C" w:rsidRDefault="00DB2B41" w:rsidP="003F6B37">
      <w:pPr>
        <w:pStyle w:val="a7"/>
        <w:ind w:left="0"/>
        <w:jc w:val="both"/>
        <w:rPr>
          <w:color w:val="000000"/>
          <w:lang w:bidi="hi-IN"/>
        </w:rPr>
      </w:pPr>
    </w:p>
    <w:p w:rsidR="00DB2B41" w:rsidRPr="00BE2C0C" w:rsidRDefault="00FF7A59" w:rsidP="003F6B37">
      <w:pPr>
        <w:pStyle w:val="a7"/>
        <w:numPr>
          <w:ilvl w:val="0"/>
          <w:numId w:val="23"/>
        </w:numPr>
        <w:ind w:left="0" w:firstLine="0"/>
        <w:jc w:val="both"/>
        <w:rPr>
          <w:color w:val="000000"/>
          <w:lang w:bidi="hi-IN"/>
        </w:rPr>
      </w:pPr>
      <w:r w:rsidRPr="00BE2C0C">
        <w:rPr>
          <w:color w:val="000000"/>
          <w:lang w:bidi="hi-IN"/>
        </w:rPr>
        <w:t>Рамка по о</w:t>
      </w:r>
      <w:r w:rsidR="00DB2B41" w:rsidRPr="00BE2C0C">
        <w:rPr>
          <w:color w:val="000000"/>
          <w:lang w:bidi="hi-IN"/>
        </w:rPr>
        <w:t>бхват</w:t>
      </w:r>
    </w:p>
    <w:p w:rsidR="00DB2B41" w:rsidRPr="00BE2C0C" w:rsidRDefault="00DB2B41" w:rsidP="003F6B37">
      <w:pPr>
        <w:rPr>
          <w:lang w:bidi="hi-IN"/>
        </w:rPr>
      </w:pPr>
      <w:r w:rsidRPr="00BE2C0C">
        <w:rPr>
          <w:lang w:bidi="hi-IN"/>
        </w:rPr>
        <w:t>За периода 20</w:t>
      </w:r>
      <w:r w:rsidR="000C6FE6">
        <w:rPr>
          <w:lang w:bidi="hi-IN"/>
        </w:rPr>
        <w:t>25</w:t>
      </w:r>
      <w:r w:rsidRPr="00BE2C0C">
        <w:rPr>
          <w:lang w:bidi="hi-IN"/>
        </w:rPr>
        <w:t>/20</w:t>
      </w:r>
      <w:r w:rsidR="000C6FE6">
        <w:rPr>
          <w:lang w:bidi="hi-IN"/>
        </w:rPr>
        <w:t>26</w:t>
      </w:r>
      <w:r w:rsidRPr="00BE2C0C">
        <w:rPr>
          <w:lang w:bidi="hi-IN"/>
        </w:rPr>
        <w:t xml:space="preserve">година по отношение на заинтересованите страни са </w:t>
      </w:r>
      <w:r w:rsidR="00FF7A59" w:rsidRPr="00BE2C0C">
        <w:rPr>
          <w:lang w:bidi="hi-IN"/>
        </w:rPr>
        <w:t xml:space="preserve">предвидени дейности и </w:t>
      </w:r>
      <w:r w:rsidRPr="00BE2C0C">
        <w:rPr>
          <w:lang w:bidi="hi-IN"/>
        </w:rPr>
        <w:t xml:space="preserve">проучвания по </w:t>
      </w:r>
      <w:r w:rsidR="002E136C" w:rsidRPr="00BE2C0C">
        <w:rPr>
          <w:lang w:bidi="hi-IN"/>
        </w:rPr>
        <w:t xml:space="preserve">следните </w:t>
      </w:r>
      <w:r w:rsidRPr="00BE2C0C">
        <w:rPr>
          <w:lang w:bidi="hi-IN"/>
        </w:rPr>
        <w:t>направления:</w:t>
      </w:r>
    </w:p>
    <w:p w:rsidR="00DB2B41" w:rsidRPr="00BE2C0C" w:rsidRDefault="00DB2B41" w:rsidP="00051F50">
      <w:pPr>
        <w:pStyle w:val="a7"/>
        <w:numPr>
          <w:ilvl w:val="0"/>
          <w:numId w:val="22"/>
        </w:numPr>
        <w:rPr>
          <w:lang w:bidi="hi-IN"/>
        </w:rPr>
      </w:pPr>
      <w:r w:rsidRPr="00BE2C0C">
        <w:rPr>
          <w:lang w:bidi="hi-IN"/>
        </w:rPr>
        <w:lastRenderedPageBreak/>
        <w:t xml:space="preserve">Запознатост/информираност с дейностите на </w:t>
      </w:r>
      <w:r w:rsidR="00F723F7" w:rsidRPr="00BE2C0C">
        <w:rPr>
          <w:lang w:bidi="hi-IN"/>
        </w:rPr>
        <w:t>образователната инстит</w:t>
      </w:r>
      <w:r w:rsidR="00EB65A3" w:rsidRPr="00BE2C0C">
        <w:rPr>
          <w:lang w:bidi="hi-IN"/>
        </w:rPr>
        <w:t>уция</w:t>
      </w:r>
      <w:r w:rsidRPr="00BE2C0C">
        <w:rPr>
          <w:lang w:bidi="hi-IN"/>
        </w:rPr>
        <w:t xml:space="preserve"> и работата по направления.</w:t>
      </w:r>
      <w:r w:rsidR="00F723F7" w:rsidRPr="00BE2C0C">
        <w:rPr>
          <w:lang w:bidi="hi-IN"/>
        </w:rPr>
        <w:t xml:space="preserve">– родителски срещи, </w:t>
      </w:r>
      <w:r w:rsidR="0036660A" w:rsidRPr="00BE2C0C">
        <w:rPr>
          <w:lang w:bidi="hi-IN"/>
        </w:rPr>
        <w:t xml:space="preserve">консултации, </w:t>
      </w:r>
      <w:r w:rsidR="00F4531C" w:rsidRPr="00BE2C0C">
        <w:rPr>
          <w:lang w:bidi="hi-IN"/>
        </w:rPr>
        <w:t>срещи, електронна платформа, служебна поща, срещи на педагогическия съвет, срещи за обмяна и споделяне на добри практики, съвети и дейности по годишен план, електронни канали за комуникация, инициативи, образователен процес,</w:t>
      </w:r>
      <w:r w:rsidR="00051F50" w:rsidRPr="00BE2C0C">
        <w:rPr>
          <w:lang w:bidi="hi-IN"/>
        </w:rPr>
        <w:t xml:space="preserve">брошури на образователната институция, електронни дневници, </w:t>
      </w:r>
      <w:r w:rsidR="00F4531C" w:rsidRPr="00BE2C0C">
        <w:rPr>
          <w:lang w:bidi="hi-IN"/>
        </w:rPr>
        <w:t>извънкласни форми и дейности по проекти.</w:t>
      </w:r>
    </w:p>
    <w:p w:rsidR="0065247C" w:rsidRPr="00BE2C0C" w:rsidRDefault="0065247C" w:rsidP="0065247C">
      <w:pPr>
        <w:pStyle w:val="a7"/>
        <w:autoSpaceDE w:val="0"/>
        <w:autoSpaceDN w:val="0"/>
        <w:adjustRightInd w:val="0"/>
        <w:ind w:left="360"/>
        <w:jc w:val="both"/>
        <w:rPr>
          <w:color w:val="000000"/>
          <w:lang w:val="en-US" w:bidi="hi-IN"/>
        </w:rPr>
      </w:pPr>
      <w:r w:rsidRPr="00BE2C0C">
        <w:rPr>
          <w:color w:val="000000"/>
          <w:lang w:val="en-US" w:bidi="hi-IN"/>
        </w:rPr>
        <w:t>2.</w:t>
      </w:r>
      <w:r w:rsidR="00DB2B41" w:rsidRPr="00BE2C0C">
        <w:rPr>
          <w:color w:val="000000"/>
          <w:lang w:bidi="hi-IN"/>
        </w:rPr>
        <w:t xml:space="preserve">Удовлетвореност на родителите като заинтересована страна, като проучванията са </w:t>
      </w:r>
      <w:r w:rsidR="00FF7A59" w:rsidRPr="00BE2C0C">
        <w:rPr>
          <w:color w:val="000000"/>
          <w:lang w:bidi="hi-IN"/>
        </w:rPr>
        <w:t xml:space="preserve">предвидени за </w:t>
      </w:r>
      <w:r w:rsidR="00DB2B41" w:rsidRPr="00BE2C0C">
        <w:rPr>
          <w:color w:val="000000"/>
          <w:lang w:bidi="hi-IN"/>
        </w:rPr>
        <w:t xml:space="preserve">провеждани </w:t>
      </w:r>
      <w:r w:rsidR="00FF7A59" w:rsidRPr="00BE2C0C">
        <w:rPr>
          <w:color w:val="000000"/>
          <w:lang w:bidi="hi-IN"/>
        </w:rPr>
        <w:t xml:space="preserve">в ритмична и </w:t>
      </w:r>
      <w:r w:rsidR="00DB2B41" w:rsidRPr="00BE2C0C">
        <w:rPr>
          <w:color w:val="000000"/>
          <w:lang w:bidi="hi-IN"/>
        </w:rPr>
        <w:t>систематичн</w:t>
      </w:r>
      <w:r w:rsidR="00FF7A59" w:rsidRPr="00BE2C0C">
        <w:rPr>
          <w:color w:val="000000"/>
          <w:lang w:bidi="hi-IN"/>
        </w:rPr>
        <w:t>а рамка,</w:t>
      </w:r>
      <w:r w:rsidR="00DB2B41" w:rsidRPr="00BE2C0C">
        <w:rPr>
          <w:color w:val="000000"/>
          <w:lang w:bidi="hi-IN"/>
        </w:rPr>
        <w:t xml:space="preserve"> с обобщаване на резултатите в констативен лист</w:t>
      </w:r>
      <w:r w:rsidR="00CD3A9B" w:rsidRPr="00BE2C0C">
        <w:rPr>
          <w:color w:val="000000"/>
          <w:lang w:bidi="hi-IN"/>
        </w:rPr>
        <w:t>/протокол</w:t>
      </w:r>
      <w:r w:rsidR="00DB2B41" w:rsidRPr="00BE2C0C">
        <w:rPr>
          <w:color w:val="000000"/>
          <w:lang w:bidi="hi-IN"/>
        </w:rPr>
        <w:t>.</w:t>
      </w:r>
    </w:p>
    <w:p w:rsidR="0065247C" w:rsidRPr="00BE2C0C" w:rsidRDefault="0065247C" w:rsidP="0065247C">
      <w:pPr>
        <w:pStyle w:val="a7"/>
        <w:autoSpaceDE w:val="0"/>
        <w:autoSpaceDN w:val="0"/>
        <w:adjustRightInd w:val="0"/>
        <w:ind w:left="360"/>
        <w:jc w:val="both"/>
        <w:rPr>
          <w:color w:val="000000"/>
          <w:lang w:val="en-US" w:bidi="hi-IN"/>
        </w:rPr>
      </w:pPr>
    </w:p>
    <w:p w:rsidR="00CD3A9B" w:rsidRPr="00BE2C0C" w:rsidRDefault="0065247C" w:rsidP="0065247C">
      <w:pPr>
        <w:pStyle w:val="a7"/>
        <w:autoSpaceDE w:val="0"/>
        <w:autoSpaceDN w:val="0"/>
        <w:adjustRightInd w:val="0"/>
        <w:ind w:left="360"/>
        <w:jc w:val="both"/>
        <w:rPr>
          <w:lang w:bidi="hi-IN"/>
        </w:rPr>
      </w:pPr>
      <w:r w:rsidRPr="00BE2C0C">
        <w:rPr>
          <w:color w:val="000000"/>
          <w:lang w:val="en-US" w:bidi="hi-IN"/>
        </w:rPr>
        <w:t>*</w:t>
      </w:r>
      <w:r w:rsidR="00CD3A9B" w:rsidRPr="00BE2C0C">
        <w:rPr>
          <w:lang w:bidi="hi-IN"/>
        </w:rPr>
        <w:t>Външни заинтересовани са обследвани в 4 групи: Обществен съвет, Родителски активи, НПО, местна общност.</w:t>
      </w:r>
    </w:p>
    <w:p w:rsidR="00CD3A9B" w:rsidRPr="00BE2C0C" w:rsidRDefault="00CD3A9B" w:rsidP="003F6B37">
      <w:pPr>
        <w:autoSpaceDE w:val="0"/>
        <w:autoSpaceDN w:val="0"/>
        <w:adjustRightInd w:val="0"/>
        <w:ind w:firstLine="708"/>
        <w:jc w:val="both"/>
        <w:rPr>
          <w:lang w:val="en-US" w:bidi="hi-IN"/>
        </w:rPr>
      </w:pPr>
    </w:p>
    <w:p w:rsidR="0065247C" w:rsidRPr="00BE2C0C" w:rsidRDefault="0065247C" w:rsidP="003F6B37">
      <w:pPr>
        <w:autoSpaceDE w:val="0"/>
        <w:autoSpaceDN w:val="0"/>
        <w:adjustRightInd w:val="0"/>
        <w:ind w:firstLine="708"/>
        <w:jc w:val="both"/>
        <w:rPr>
          <w:lang w:val="en-US" w:bidi="hi-IN"/>
        </w:rPr>
      </w:pPr>
    </w:p>
    <w:p w:rsidR="00CD3A9B" w:rsidRPr="00BE2C0C" w:rsidRDefault="00CD3A9B" w:rsidP="003F6B37">
      <w:pPr>
        <w:autoSpaceDE w:val="0"/>
        <w:autoSpaceDN w:val="0"/>
        <w:adjustRightInd w:val="0"/>
        <w:ind w:firstLine="708"/>
        <w:jc w:val="both"/>
        <w:rPr>
          <w:lang w:bidi="hi-IN"/>
        </w:rPr>
      </w:pPr>
      <w:r w:rsidRPr="00BE2C0C">
        <w:rPr>
          <w:lang w:bidi="hi-IN"/>
        </w:rPr>
        <w:t xml:space="preserve">Проучването </w:t>
      </w:r>
      <w:r w:rsidR="00FF7A59" w:rsidRPr="00BE2C0C">
        <w:rPr>
          <w:lang w:bidi="hi-IN"/>
        </w:rPr>
        <w:t>ще бъде осъществявано,</w:t>
      </w:r>
      <w:r w:rsidRPr="00BE2C0C">
        <w:rPr>
          <w:lang w:bidi="hi-IN"/>
        </w:rPr>
        <w:t xml:space="preserve"> чрез:</w:t>
      </w:r>
    </w:p>
    <w:p w:rsidR="00CD3A9B" w:rsidRPr="00BE2C0C" w:rsidRDefault="00CD3A9B" w:rsidP="003F6B37">
      <w:pPr>
        <w:pStyle w:val="a7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</w:pPr>
      <w:r w:rsidRPr="00BE2C0C">
        <w:t>Анкети в реална среда</w:t>
      </w:r>
      <w:r w:rsidR="00A62B18">
        <w:t>;</w:t>
      </w:r>
    </w:p>
    <w:p w:rsidR="00CD3A9B" w:rsidRPr="00BE2C0C" w:rsidRDefault="00CD3A9B" w:rsidP="003F6B37">
      <w:pPr>
        <w:pStyle w:val="a7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</w:pPr>
      <w:r w:rsidRPr="00BE2C0C">
        <w:t>Въпросници</w:t>
      </w:r>
      <w:r w:rsidR="00A62B18">
        <w:t>;</w:t>
      </w:r>
    </w:p>
    <w:p w:rsidR="00CD3A9B" w:rsidRPr="00BE2C0C" w:rsidRDefault="00CD3A9B" w:rsidP="003F6B37">
      <w:pPr>
        <w:pStyle w:val="a7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</w:pPr>
      <w:r w:rsidRPr="00BE2C0C">
        <w:t>Разговори/ Наблюдения</w:t>
      </w:r>
      <w:r w:rsidR="00A62B18">
        <w:t>;</w:t>
      </w:r>
    </w:p>
    <w:p w:rsidR="00CD3A9B" w:rsidRPr="00BE2C0C" w:rsidRDefault="00CD3A9B" w:rsidP="003F6B37">
      <w:pPr>
        <w:pStyle w:val="a7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</w:pPr>
      <w:r w:rsidRPr="00BE2C0C">
        <w:t>Анкети в дигитална среда</w:t>
      </w:r>
      <w:r w:rsidR="00A62B18">
        <w:t>;</w:t>
      </w:r>
    </w:p>
    <w:p w:rsidR="00CD3A9B" w:rsidRPr="00BE2C0C" w:rsidRDefault="00CD3A9B" w:rsidP="003F6B37">
      <w:pPr>
        <w:pStyle w:val="a7"/>
        <w:ind w:left="0"/>
        <w:jc w:val="both"/>
        <w:rPr>
          <w:color w:val="000000"/>
          <w:lang w:bidi="hi-IN"/>
        </w:rPr>
      </w:pPr>
    </w:p>
    <w:p w:rsidR="00DB2B41" w:rsidRPr="00BE2C0C" w:rsidRDefault="00DB2B41" w:rsidP="002E136C">
      <w:pPr>
        <w:pStyle w:val="a7"/>
        <w:numPr>
          <w:ilvl w:val="0"/>
          <w:numId w:val="22"/>
        </w:numPr>
        <w:ind w:left="450"/>
        <w:jc w:val="both"/>
        <w:rPr>
          <w:color w:val="000000"/>
          <w:lang w:bidi="hi-IN"/>
        </w:rPr>
      </w:pPr>
      <w:r w:rsidRPr="00BE2C0C">
        <w:rPr>
          <w:color w:val="000000"/>
          <w:lang w:bidi="hi-IN"/>
        </w:rPr>
        <w:t>Взаимодействие/включване на родители и заинтересовани лица в дейността на детската градина, както и за включване като участие в управлението на институцията.</w:t>
      </w:r>
    </w:p>
    <w:p w:rsidR="00CD3A9B" w:rsidRPr="00BE2C0C" w:rsidRDefault="00CD3A9B" w:rsidP="003F6B37">
      <w:pPr>
        <w:pStyle w:val="a7"/>
        <w:ind w:left="0"/>
        <w:rPr>
          <w:lang w:bidi="hi-IN"/>
        </w:rPr>
      </w:pPr>
      <w:r w:rsidRPr="00BE2C0C">
        <w:rPr>
          <w:color w:val="000000"/>
          <w:lang w:bidi="hi-IN"/>
        </w:rPr>
        <w:t>Взаимодействията със заинтересованите страни са определени на база Общо планиране на работата на педагогическия специалист</w:t>
      </w:r>
    </w:p>
    <w:p w:rsidR="00A62B18" w:rsidRDefault="00A62B18" w:rsidP="00A62B18">
      <w:pPr>
        <w:jc w:val="both"/>
        <w:rPr>
          <w:color w:val="000000"/>
          <w:lang w:bidi="hi-IN"/>
        </w:rPr>
      </w:pPr>
    </w:p>
    <w:p w:rsidR="005F2A26" w:rsidRPr="00A62B18" w:rsidRDefault="00A62B18" w:rsidP="00A62B18">
      <w:pPr>
        <w:jc w:val="both"/>
        <w:rPr>
          <w:color w:val="000000"/>
          <w:lang w:bidi="hi-IN"/>
        </w:rPr>
      </w:pPr>
      <w:r w:rsidRPr="00A62B18">
        <w:rPr>
          <w:color w:val="000000"/>
          <w:lang w:bidi="hi-IN"/>
        </w:rPr>
        <w:t>3.</w:t>
      </w:r>
      <w:r w:rsidR="005F2A26" w:rsidRPr="00A62B18">
        <w:rPr>
          <w:color w:val="000000"/>
          <w:lang w:bidi="hi-IN"/>
        </w:rPr>
        <w:t>Канали за комуникация.</w:t>
      </w:r>
      <w:r>
        <w:rPr>
          <w:color w:val="000000"/>
          <w:lang w:bidi="hi-IN"/>
        </w:rPr>
        <w:t xml:space="preserve"> </w:t>
      </w:r>
      <w:r w:rsidR="005F2A26" w:rsidRPr="00A62B18">
        <w:rPr>
          <w:color w:val="000000"/>
          <w:lang w:bidi="hi-IN"/>
        </w:rPr>
        <w:t>План за изграждане и поддържане на положителна среда и ефективни</w:t>
      </w:r>
      <w:r>
        <w:rPr>
          <w:color w:val="000000"/>
          <w:lang w:bidi="hi-IN"/>
        </w:rPr>
        <w:t xml:space="preserve"> канали за комуникации</w:t>
      </w:r>
      <w:r w:rsidR="005F2A26" w:rsidRPr="00A62B18">
        <w:rPr>
          <w:color w:val="000000"/>
          <w:lang w:bidi="hi-IN"/>
        </w:rPr>
        <w:t xml:space="preserve">. </w:t>
      </w:r>
    </w:p>
    <w:p w:rsidR="00A62B18" w:rsidRDefault="00A62B18" w:rsidP="00A62B18">
      <w:pPr>
        <w:jc w:val="both"/>
        <w:rPr>
          <w:color w:val="000000"/>
          <w:lang w:bidi="hi-IN"/>
        </w:rPr>
      </w:pPr>
      <w:r>
        <w:rPr>
          <w:color w:val="000000"/>
          <w:lang w:bidi="hi-IN"/>
        </w:rPr>
        <w:t xml:space="preserve">        </w:t>
      </w:r>
    </w:p>
    <w:p w:rsidR="002E136C" w:rsidRPr="00BE2C0C" w:rsidRDefault="00A62B18" w:rsidP="00A62B18">
      <w:pPr>
        <w:jc w:val="both"/>
        <w:rPr>
          <w:lang w:bidi="hi-IN"/>
        </w:rPr>
      </w:pPr>
      <w:r>
        <w:rPr>
          <w:color w:val="000000"/>
          <w:lang w:bidi="hi-IN"/>
        </w:rPr>
        <w:t xml:space="preserve">            </w:t>
      </w:r>
      <w:r w:rsidR="002E136C" w:rsidRPr="00A62B18">
        <w:rPr>
          <w:color w:val="000000"/>
          <w:lang w:bidi="hi-IN"/>
        </w:rPr>
        <w:t>Каналите за комуникация са заложени за поддържане, мониторинг и управление, на база специфика на среда и специфика на функциониране, както следва:</w:t>
      </w:r>
      <w:r>
        <w:rPr>
          <w:color w:val="000000"/>
          <w:lang w:bidi="hi-IN"/>
        </w:rPr>
        <w:t xml:space="preserve"> </w:t>
      </w:r>
      <w:r w:rsidR="000B36B5" w:rsidRPr="00BE2C0C">
        <w:rPr>
          <w:lang w:bidi="hi-IN"/>
        </w:rPr>
        <w:t>анкети в реална среда, въпросници, разговори, наблюдения, анкети в дигитална среда, фейсбук групи</w:t>
      </w:r>
      <w:r w:rsidR="001D4111" w:rsidRPr="00BE2C0C">
        <w:rPr>
          <w:lang w:bidi="hi-IN"/>
        </w:rPr>
        <w:t>, образователен процес, дейности по проекти.</w:t>
      </w:r>
    </w:p>
    <w:p w:rsidR="00BE7A03" w:rsidRDefault="00BE7A03" w:rsidP="00BE7A03">
      <w:pPr>
        <w:jc w:val="both"/>
        <w:rPr>
          <w:color w:val="000000"/>
          <w:lang w:bidi="hi-IN"/>
        </w:rPr>
      </w:pPr>
    </w:p>
    <w:p w:rsidR="005F2A26" w:rsidRPr="00BE7A03" w:rsidRDefault="005F2A26" w:rsidP="00BE7A03">
      <w:pPr>
        <w:ind w:firstLine="708"/>
        <w:jc w:val="both"/>
        <w:rPr>
          <w:color w:val="FF0000"/>
          <w:lang w:bidi="hi-IN"/>
        </w:rPr>
      </w:pPr>
      <w:r w:rsidRPr="00BE7A03">
        <w:rPr>
          <w:color w:val="000000"/>
          <w:lang w:bidi="hi-IN"/>
        </w:rPr>
        <w:t>План и дейности за поддържане на функциониращи и ефективни канали за комуникация, на база специфика</w:t>
      </w:r>
      <w:r w:rsidRPr="00BE2C0C">
        <w:rPr>
          <w:lang w:bidi="hi-IN"/>
        </w:rPr>
        <w:t xml:space="preserve"> на среда и възможности за прилагане на </w:t>
      </w:r>
      <w:r w:rsidR="000B36B5" w:rsidRPr="00BE2C0C">
        <w:rPr>
          <w:lang w:bidi="hi-IN"/>
        </w:rPr>
        <w:t>работа със заинтересованите стра</w:t>
      </w:r>
      <w:r w:rsidR="00BE7A03">
        <w:rPr>
          <w:lang w:bidi="hi-IN"/>
        </w:rPr>
        <w:t>ни на всяка възрастова група и</w:t>
      </w:r>
      <w:r w:rsidR="0065247C" w:rsidRPr="00BE2C0C">
        <w:rPr>
          <w:lang w:bidi="hi-IN"/>
        </w:rPr>
        <w:t xml:space="preserve"> ефективна Комуникационна политика са организирани, както следва:</w:t>
      </w:r>
      <w:r w:rsidR="00BE7A03">
        <w:rPr>
          <w:lang w:bidi="hi-IN"/>
        </w:rPr>
        <w:t xml:space="preserve"> План </w:t>
      </w:r>
      <w:r w:rsidR="000B36B5" w:rsidRPr="00BE2C0C">
        <w:rPr>
          <w:lang w:bidi="hi-IN"/>
        </w:rPr>
        <w:t xml:space="preserve"> за партньорство и взаимодействие между ДГ „Мир“ и училищата в гр.Мездра</w:t>
      </w:r>
      <w:r w:rsidR="0036660A" w:rsidRPr="00BE2C0C">
        <w:rPr>
          <w:lang w:bidi="hi-IN"/>
        </w:rPr>
        <w:t xml:space="preserve">, </w:t>
      </w:r>
      <w:r w:rsidR="001E42BB" w:rsidRPr="00BE2C0C">
        <w:rPr>
          <w:lang w:bidi="hi-IN"/>
        </w:rPr>
        <w:t xml:space="preserve">дискусии, работни срещи, тренинги, практикуми, здравни беседи, празници, благотворителни кампании, излети, спортни </w:t>
      </w:r>
      <w:r w:rsidR="001D4111" w:rsidRPr="00BE2C0C">
        <w:rPr>
          <w:lang w:bidi="hi-IN"/>
        </w:rPr>
        <w:t>празници</w:t>
      </w:r>
      <w:r w:rsidR="004B1534" w:rsidRPr="00BE2C0C">
        <w:rPr>
          <w:lang w:bidi="hi-IN"/>
        </w:rPr>
        <w:t>.</w:t>
      </w:r>
    </w:p>
    <w:p w:rsidR="005F2A26" w:rsidRPr="00BE2C0C" w:rsidRDefault="005F2A26" w:rsidP="005F2A26">
      <w:pPr>
        <w:pStyle w:val="a7"/>
        <w:ind w:left="1069"/>
        <w:jc w:val="both"/>
        <w:rPr>
          <w:color w:val="000000"/>
          <w:lang w:bidi="hi-IN"/>
        </w:rPr>
      </w:pPr>
    </w:p>
    <w:p w:rsidR="002E136C" w:rsidRPr="00BE2C0C" w:rsidRDefault="002E136C" w:rsidP="002E136C">
      <w:pPr>
        <w:pStyle w:val="a7"/>
        <w:ind w:left="1069"/>
        <w:jc w:val="both"/>
        <w:rPr>
          <w:color w:val="000000"/>
          <w:lang w:bidi="hi-IN"/>
        </w:rPr>
      </w:pPr>
    </w:p>
    <w:p w:rsidR="00DB2B41" w:rsidRPr="00BE2C0C" w:rsidRDefault="00DB2B41" w:rsidP="00A62B18">
      <w:pPr>
        <w:autoSpaceDE w:val="0"/>
        <w:autoSpaceDN w:val="0"/>
        <w:adjustRightInd w:val="0"/>
        <w:jc w:val="both"/>
        <w:rPr>
          <w:lang w:bidi="hi-IN"/>
        </w:rPr>
      </w:pPr>
      <w:r w:rsidRPr="00BE2C0C">
        <w:t xml:space="preserve">Използвани методи </w:t>
      </w:r>
      <w:r w:rsidRPr="00BE2C0C">
        <w:rPr>
          <w:lang w:bidi="hi-IN"/>
        </w:rPr>
        <w:t xml:space="preserve">и начин на работа при </w:t>
      </w:r>
      <w:r w:rsidR="005F2A26" w:rsidRPr="00BE2C0C">
        <w:rPr>
          <w:lang w:bidi="hi-IN"/>
        </w:rPr>
        <w:t xml:space="preserve">работа със заинтересованите страни и </w:t>
      </w:r>
      <w:r w:rsidRPr="00BE2C0C">
        <w:rPr>
          <w:lang w:bidi="hi-IN"/>
        </w:rPr>
        <w:t>обследване на удовлетвореността на заинтересованите страни.</w:t>
      </w:r>
    </w:p>
    <w:p w:rsidR="00A62B18" w:rsidRDefault="00A62B18" w:rsidP="003F6B37">
      <w:pPr>
        <w:pStyle w:val="a7"/>
        <w:autoSpaceDE w:val="0"/>
        <w:autoSpaceDN w:val="0"/>
        <w:adjustRightInd w:val="0"/>
        <w:ind w:left="0"/>
        <w:jc w:val="both"/>
      </w:pPr>
    </w:p>
    <w:p w:rsidR="00CD3A9B" w:rsidRPr="00BE2C0C" w:rsidRDefault="00CD3A9B" w:rsidP="003F6B37">
      <w:pPr>
        <w:pStyle w:val="a7"/>
        <w:autoSpaceDE w:val="0"/>
        <w:autoSpaceDN w:val="0"/>
        <w:adjustRightInd w:val="0"/>
        <w:ind w:left="0"/>
        <w:jc w:val="both"/>
      </w:pPr>
      <w:r w:rsidRPr="00BE2C0C">
        <w:t>Метод 1</w:t>
      </w:r>
      <w:r w:rsidR="00A62B18">
        <w:t xml:space="preserve">: </w:t>
      </w:r>
      <w:r w:rsidR="004B1534" w:rsidRPr="00BE2C0C">
        <w:t>Анкетно проучване</w:t>
      </w:r>
      <w:r w:rsidR="00A62B18">
        <w:t>.</w:t>
      </w:r>
    </w:p>
    <w:p w:rsidR="00CD3A9B" w:rsidRPr="00BE2C0C" w:rsidRDefault="00CD3A9B" w:rsidP="003F6B37">
      <w:pPr>
        <w:pStyle w:val="a7"/>
        <w:autoSpaceDE w:val="0"/>
        <w:autoSpaceDN w:val="0"/>
        <w:adjustRightInd w:val="0"/>
        <w:ind w:left="0"/>
        <w:jc w:val="both"/>
        <w:rPr>
          <w:lang w:bidi="hi-IN"/>
        </w:rPr>
      </w:pPr>
      <w:r w:rsidRPr="00BE2C0C">
        <w:t>Метод 2</w:t>
      </w:r>
      <w:r w:rsidR="00A62B18">
        <w:t xml:space="preserve">: </w:t>
      </w:r>
      <w:r w:rsidR="00876C52" w:rsidRPr="00BE2C0C">
        <w:t>Протоколи</w:t>
      </w:r>
      <w:r w:rsidR="00A62B18">
        <w:t xml:space="preserve"> </w:t>
      </w:r>
      <w:r w:rsidR="00876C52" w:rsidRPr="00BE2C0C">
        <w:t>от проведено проучване и проверки.</w:t>
      </w:r>
    </w:p>
    <w:p w:rsidR="00DB2B41" w:rsidRPr="00BE2C0C" w:rsidRDefault="00DB2B41" w:rsidP="003F6B37">
      <w:pPr>
        <w:pStyle w:val="a7"/>
        <w:autoSpaceDE w:val="0"/>
        <w:autoSpaceDN w:val="0"/>
        <w:adjustRightInd w:val="0"/>
        <w:ind w:left="0"/>
        <w:jc w:val="both"/>
        <w:rPr>
          <w:lang w:bidi="hi-IN"/>
        </w:rPr>
      </w:pPr>
    </w:p>
    <w:p w:rsidR="00DB2B41" w:rsidRPr="00BE2C0C" w:rsidRDefault="00DB2B41" w:rsidP="003F6B37">
      <w:pPr>
        <w:autoSpaceDE w:val="0"/>
        <w:autoSpaceDN w:val="0"/>
        <w:adjustRightInd w:val="0"/>
        <w:ind w:firstLine="708"/>
        <w:jc w:val="both"/>
      </w:pPr>
      <w:r w:rsidRPr="00BE2C0C">
        <w:lastRenderedPageBreak/>
        <w:t>Във връзка с проучване на удовлетвореност по политиките на образователната институция, ежегодно се провеждаха анкети по заинтересованите страни, с измерване на всяка страна по някои групи въпроси. Въпросите са избрани на работна среща на Комисия по качество и работна група по раздел „Комуникационна политика” , с включени за обработка и проследимост към Работна група раздел „Наблюдения, измерване, анализ, доказателствен материал”. Изследването се провежда чрез анкетиране на обучаеми, учители</w:t>
      </w:r>
      <w:r w:rsidR="004B1534" w:rsidRPr="00BE2C0C">
        <w:t xml:space="preserve"> и родители четири пъти годишно</w:t>
      </w:r>
      <w:r w:rsidRPr="00BE2C0C">
        <w:t>, по заложени контролни точки.</w:t>
      </w:r>
    </w:p>
    <w:p w:rsidR="00DB2B41" w:rsidRPr="00BE2C0C" w:rsidRDefault="00DB2B41" w:rsidP="003F6B37">
      <w:pPr>
        <w:ind w:firstLine="709"/>
        <w:jc w:val="both"/>
      </w:pPr>
    </w:p>
    <w:p w:rsidR="00DB2B41" w:rsidRPr="00BE2C0C" w:rsidRDefault="00DB2B41" w:rsidP="003F6B37">
      <w:pPr>
        <w:pStyle w:val="a7"/>
        <w:numPr>
          <w:ilvl w:val="0"/>
          <w:numId w:val="23"/>
        </w:numPr>
        <w:ind w:left="0" w:firstLine="0"/>
        <w:jc w:val="both"/>
      </w:pPr>
      <w:r w:rsidRPr="00BE2C0C">
        <w:t>Цел</w:t>
      </w:r>
      <w:r w:rsidR="00A62B18">
        <w:t>:</w:t>
      </w:r>
    </w:p>
    <w:p w:rsidR="005727C9" w:rsidRPr="00BE2C0C" w:rsidRDefault="004550D8" w:rsidP="005727C9">
      <w:pPr>
        <w:autoSpaceDE w:val="0"/>
        <w:autoSpaceDN w:val="0"/>
        <w:adjustRightInd w:val="0"/>
        <w:ind w:firstLine="708"/>
        <w:jc w:val="both"/>
      </w:pPr>
      <w:r w:rsidRPr="00BE2C0C">
        <w:t>Д</w:t>
      </w:r>
      <w:r w:rsidR="005727C9" w:rsidRPr="00BE2C0C">
        <w:t>а се приложи ефективна рамка за работа със заинтересованите страни по обща стратегическа рамка, в изпълнение на целите по качество</w:t>
      </w:r>
      <w:r w:rsidR="00A62B18">
        <w:t>.</w:t>
      </w:r>
    </w:p>
    <w:p w:rsidR="00DB2B41" w:rsidRPr="00BE2C0C" w:rsidRDefault="00DB2B41" w:rsidP="003F6B37">
      <w:pPr>
        <w:autoSpaceDE w:val="0"/>
        <w:autoSpaceDN w:val="0"/>
        <w:adjustRightInd w:val="0"/>
        <w:ind w:firstLine="709"/>
        <w:jc w:val="both"/>
        <w:rPr>
          <w:lang w:val="en-US"/>
        </w:rPr>
      </w:pPr>
    </w:p>
    <w:p w:rsidR="00DB2B41" w:rsidRPr="00BE2C0C" w:rsidRDefault="00FF7A59" w:rsidP="003F6B37">
      <w:pPr>
        <w:pStyle w:val="a7"/>
        <w:numPr>
          <w:ilvl w:val="0"/>
          <w:numId w:val="23"/>
        </w:numPr>
        <w:autoSpaceDE w:val="0"/>
        <w:autoSpaceDN w:val="0"/>
        <w:adjustRightInd w:val="0"/>
        <w:ind w:left="0" w:firstLine="0"/>
        <w:jc w:val="both"/>
      </w:pPr>
      <w:r w:rsidRPr="00BE2C0C">
        <w:t>Планиране на</w:t>
      </w:r>
      <w:r w:rsidR="00526A21" w:rsidRPr="00BE2C0C">
        <w:t xml:space="preserve"> форми на прилагане и взаимодействие и работа със заинтересованите страни</w:t>
      </w:r>
      <w:r w:rsidR="00A62B18">
        <w:t>:</w:t>
      </w:r>
    </w:p>
    <w:p w:rsidR="005E2245" w:rsidRPr="00BE2C0C" w:rsidRDefault="005E2245" w:rsidP="005E2245">
      <w:pPr>
        <w:pStyle w:val="a7"/>
        <w:autoSpaceDE w:val="0"/>
        <w:autoSpaceDN w:val="0"/>
        <w:adjustRightInd w:val="0"/>
        <w:jc w:val="both"/>
        <w:rPr>
          <w:bCs/>
        </w:rPr>
      </w:pPr>
    </w:p>
    <w:p w:rsidR="005E2245" w:rsidRPr="00BE2C0C" w:rsidRDefault="005E2245" w:rsidP="005E2245">
      <w:pPr>
        <w:pStyle w:val="a7"/>
        <w:autoSpaceDE w:val="0"/>
        <w:autoSpaceDN w:val="0"/>
        <w:adjustRightInd w:val="0"/>
        <w:jc w:val="both"/>
        <w:rPr>
          <w:bCs/>
        </w:rPr>
      </w:pPr>
    </w:p>
    <w:p w:rsidR="005E2245" w:rsidRPr="00BE2C0C" w:rsidRDefault="005E2245" w:rsidP="005E2245">
      <w:pPr>
        <w:pStyle w:val="a7"/>
        <w:autoSpaceDE w:val="0"/>
        <w:autoSpaceDN w:val="0"/>
        <w:adjustRightInd w:val="0"/>
        <w:ind w:left="0"/>
        <w:jc w:val="both"/>
      </w:pPr>
    </w:p>
    <w:p w:rsidR="00C41CD0" w:rsidRPr="00BE2C0C" w:rsidRDefault="005E2245" w:rsidP="00876C52">
      <w:pPr>
        <w:pStyle w:val="a7"/>
        <w:numPr>
          <w:ilvl w:val="0"/>
          <w:numId w:val="28"/>
        </w:numPr>
        <w:autoSpaceDE w:val="0"/>
        <w:autoSpaceDN w:val="0"/>
        <w:adjustRightInd w:val="0"/>
        <w:jc w:val="both"/>
      </w:pPr>
      <w:r w:rsidRPr="00BE2C0C">
        <w:t xml:space="preserve">План за работа по групи </w:t>
      </w:r>
      <w:r w:rsidR="000C6FE6">
        <w:t>заинтересовани лица за 2025/2026</w:t>
      </w:r>
      <w:r w:rsidR="008D62B0">
        <w:t>г.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39"/>
        <w:gridCol w:w="343"/>
        <w:gridCol w:w="1204"/>
        <w:gridCol w:w="2855"/>
        <w:gridCol w:w="2319"/>
        <w:gridCol w:w="1075"/>
      </w:tblGrid>
      <w:tr w:rsidR="00C41CD0" w:rsidRPr="00BE2C0C" w:rsidTr="00C41CD0">
        <w:trPr>
          <w:trHeight w:val="24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Група заинтересовани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5823AE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Вид звено</w:t>
            </w:r>
          </w:p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Преки /Непреки заинтересовани страни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FF7A59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Ф</w:t>
            </w:r>
            <w:r w:rsidR="00C41CD0" w:rsidRPr="00BE2C0C">
              <w:rPr>
                <w:rFonts w:eastAsia="Calibri"/>
              </w:rPr>
              <w:t>орма и вид взаимодействие предвидено за</w:t>
            </w:r>
          </w:p>
          <w:p w:rsidR="00FF7A59" w:rsidRPr="00BE2C0C" w:rsidRDefault="000C6FE6" w:rsidP="00FF7A59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2025/2026</w:t>
            </w:r>
            <w:r w:rsidR="008D62B0">
              <w:rPr>
                <w:rFonts w:eastAsia="Calibri"/>
              </w:rPr>
              <w:t>г.</w:t>
            </w:r>
          </w:p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FF7A59" w:rsidP="00C41CD0">
            <w:pPr>
              <w:contextualSpacing/>
              <w:jc w:val="center"/>
              <w:rPr>
                <w:rFonts w:eastAsia="Calibri"/>
                <w:highlight w:val="yellow"/>
              </w:rPr>
            </w:pPr>
            <w:r w:rsidRPr="00BE2C0C">
              <w:rPr>
                <w:rFonts w:eastAsia="Calibri"/>
              </w:rPr>
              <w:t>Приложими д</w:t>
            </w:r>
            <w:r w:rsidR="00C41CD0" w:rsidRPr="00BE2C0C">
              <w:rPr>
                <w:rFonts w:eastAsia="Calibri"/>
              </w:rPr>
              <w:t>оказателствени форми, в съответствие с политиката по управление</w:t>
            </w:r>
          </w:p>
          <w:p w:rsidR="00C41CD0" w:rsidRPr="00BE2C0C" w:rsidRDefault="00C41CD0" w:rsidP="00FF7A59">
            <w:pPr>
              <w:contextualSpacing/>
              <w:rPr>
                <w:rFonts w:eastAsia="Calibri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Възможни рискове/ Забележка</w:t>
            </w:r>
          </w:p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C41CD0" w:rsidRPr="00BE2C0C" w:rsidTr="00C41CD0">
        <w:trPr>
          <w:trHeight w:val="454"/>
          <w:jc w:val="center"/>
        </w:trPr>
        <w:tc>
          <w:tcPr>
            <w:tcW w:w="17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Учители</w:t>
            </w:r>
          </w:p>
        </w:tc>
        <w:tc>
          <w:tcPr>
            <w:tcW w:w="3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rPr>
                <w:rFonts w:eastAsia="Calibri"/>
                <w:lang w:val="en-US"/>
              </w:rPr>
            </w:pPr>
            <w:r w:rsidRPr="00BE2C0C">
              <w:rPr>
                <w:rFonts w:eastAsia="Calibri"/>
                <w:lang w:val="en-US"/>
              </w:rPr>
              <w:t>1</w:t>
            </w:r>
          </w:p>
        </w:tc>
        <w:tc>
          <w:tcPr>
            <w:tcW w:w="12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Преки</w:t>
            </w:r>
          </w:p>
        </w:tc>
        <w:tc>
          <w:tcPr>
            <w:tcW w:w="28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7C" w:rsidRPr="00BE2C0C" w:rsidRDefault="00C41CD0" w:rsidP="00C02AA4">
            <w:pPr>
              <w:contextualSpacing/>
              <w:rPr>
                <w:rFonts w:eastAsia="Calibri"/>
                <w:lang w:val="en-US"/>
              </w:rPr>
            </w:pPr>
            <w:r w:rsidRPr="00BE2C0C">
              <w:rPr>
                <w:rFonts w:eastAsia="Calibri"/>
              </w:rPr>
              <w:t>Информираност:</w:t>
            </w:r>
          </w:p>
          <w:p w:rsidR="00C02AA4" w:rsidRPr="00BE2C0C" w:rsidRDefault="00C748D1" w:rsidP="00C02AA4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Заложени изисквания във колективен трудов договор и работодателските и браншови организации</w:t>
            </w:r>
          </w:p>
          <w:p w:rsidR="007A6EAD" w:rsidRPr="00BE2C0C" w:rsidRDefault="007A6EAD" w:rsidP="00C02AA4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Включване:</w:t>
            </w:r>
            <w:r w:rsidR="00C748D1" w:rsidRPr="00BE2C0C">
              <w:rPr>
                <w:rFonts w:eastAsia="Calibri"/>
              </w:rPr>
              <w:t xml:space="preserve"> По установен график на Педагогическия съвет, срещи за обмяна на опи</w:t>
            </w:r>
            <w:r w:rsidR="00BF6943" w:rsidRPr="00BE2C0C">
              <w:rPr>
                <w:rFonts w:eastAsia="Calibri"/>
              </w:rPr>
              <w:t>т и споделяне на добри практики, дейности по проекти.</w:t>
            </w:r>
          </w:p>
          <w:p w:rsidR="007A6EAD" w:rsidRPr="00BE2C0C" w:rsidRDefault="007A6EAD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Удовлетвореност:</w:t>
            </w:r>
            <w:r w:rsidR="00BF6943" w:rsidRPr="00BE2C0C">
              <w:rPr>
                <w:rFonts w:eastAsia="Calibri"/>
              </w:rPr>
              <w:t xml:space="preserve"> Анкета</w:t>
            </w:r>
          </w:p>
          <w:p w:rsidR="007A6EAD" w:rsidRPr="00BE2C0C" w:rsidRDefault="007A6EAD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Канали за комуникация:</w:t>
            </w:r>
            <w:r w:rsidR="00BF6943" w:rsidRPr="00BE2C0C">
              <w:rPr>
                <w:rFonts w:eastAsia="Calibri"/>
              </w:rPr>
              <w:t>Съвети, консултации, дейности по Годишен план, електронни дневници, служебна поща.</w:t>
            </w:r>
          </w:p>
        </w:tc>
        <w:tc>
          <w:tcPr>
            <w:tcW w:w="2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Колективен трудов договор</w:t>
            </w: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A62B18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7A6EAD" w:rsidP="00A62B18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 xml:space="preserve">Правилник за дейността на </w:t>
            </w:r>
          </w:p>
          <w:p w:rsidR="00A62B18" w:rsidRDefault="00A62B18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Педагогическия съвет, покана.</w:t>
            </w: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</w:p>
          <w:p w:rsidR="007A6EAD" w:rsidRPr="00BE2C0C" w:rsidRDefault="007A6EAD" w:rsidP="00A62B18">
            <w:pPr>
              <w:contextualSpacing/>
              <w:jc w:val="center"/>
            </w:pPr>
            <w:r w:rsidRPr="00BE2C0C">
              <w:rPr>
                <w:rFonts w:eastAsia="Calibri"/>
              </w:rPr>
              <w:t>Протоколи</w:t>
            </w:r>
          </w:p>
          <w:p w:rsidR="007A6EAD" w:rsidRPr="00BE2C0C" w:rsidRDefault="007A6EAD" w:rsidP="00A62B18">
            <w:pPr>
              <w:contextualSpacing/>
              <w:jc w:val="center"/>
            </w:pPr>
          </w:p>
          <w:p w:rsidR="007A6EAD" w:rsidRPr="00BE2C0C" w:rsidRDefault="007A6EAD" w:rsidP="00A62B18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Протоколи</w:t>
            </w:r>
          </w:p>
          <w:p w:rsidR="007A6EAD" w:rsidRPr="00BE2C0C" w:rsidRDefault="007A6EAD" w:rsidP="008F24CC">
            <w:pPr>
              <w:contextualSpacing/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10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C41CD0" w:rsidRPr="00BE2C0C" w:rsidTr="00C41CD0">
        <w:trPr>
          <w:trHeight w:val="45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Родители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rPr>
                <w:rFonts w:eastAsia="Calibri"/>
                <w:lang w:val="en-US"/>
              </w:rPr>
            </w:pPr>
            <w:r w:rsidRPr="00BE2C0C">
              <w:rPr>
                <w:rFonts w:eastAsia="Calibri"/>
                <w:lang w:val="en-US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Преки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97" w:rsidRPr="00BE2C0C" w:rsidRDefault="00C41CD0" w:rsidP="006E4497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Информираност:</w:t>
            </w:r>
            <w:r w:rsidR="007811EB" w:rsidRPr="00BE2C0C">
              <w:rPr>
                <w:rFonts w:eastAsia="Calibri"/>
              </w:rPr>
              <w:t xml:space="preserve"> Сайт, електронни дневници</w:t>
            </w:r>
            <w:r w:rsidR="006E4497" w:rsidRPr="00BE2C0C">
              <w:rPr>
                <w:rFonts w:eastAsia="Calibri"/>
              </w:rPr>
              <w:t xml:space="preserve">, </w:t>
            </w:r>
          </w:p>
          <w:p w:rsidR="00C41CD0" w:rsidRPr="00BE2C0C" w:rsidRDefault="007811EB" w:rsidP="007811EB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 xml:space="preserve">таблата </w:t>
            </w:r>
            <w:r w:rsidR="006E4497" w:rsidRPr="00BE2C0C">
              <w:rPr>
                <w:rFonts w:eastAsia="Calibri"/>
              </w:rPr>
              <w:t xml:space="preserve">с </w:t>
            </w:r>
            <w:r w:rsidRPr="00BE2C0C">
              <w:rPr>
                <w:rFonts w:eastAsia="Calibri"/>
              </w:rPr>
              <w:t>изискуемата документация по нормативна база и ЗПУО</w:t>
            </w:r>
            <w:r w:rsidR="006E4497" w:rsidRPr="00BE2C0C">
              <w:rPr>
                <w:rFonts w:eastAsia="Calibri"/>
              </w:rPr>
              <w:t>, м</w:t>
            </w:r>
            <w:r w:rsidRPr="00BE2C0C">
              <w:rPr>
                <w:rFonts w:eastAsia="Calibri"/>
              </w:rPr>
              <w:t xml:space="preserve">еста за системна информираност по отношение на напредъка </w:t>
            </w:r>
            <w:r w:rsidR="006E4497" w:rsidRPr="00BE2C0C">
              <w:rPr>
                <w:rFonts w:eastAsia="Calibri"/>
              </w:rPr>
              <w:t>на децата, награди и постижения, и</w:t>
            </w:r>
            <w:r w:rsidRPr="00BE2C0C">
              <w:rPr>
                <w:rFonts w:eastAsia="Calibri"/>
              </w:rPr>
              <w:t>нформираност по изискванията Приобщаващо образование</w:t>
            </w:r>
            <w:r w:rsidR="006E4497" w:rsidRPr="00BE2C0C">
              <w:rPr>
                <w:rFonts w:eastAsia="Calibri"/>
              </w:rPr>
              <w:t>, портфолио на детето</w:t>
            </w:r>
          </w:p>
          <w:p w:rsidR="004A0BB3" w:rsidRPr="00BE2C0C" w:rsidRDefault="004A0BB3" w:rsidP="007811EB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Включване:</w:t>
            </w:r>
            <w:r w:rsidR="003E3110" w:rsidRPr="00BE2C0C">
              <w:rPr>
                <w:rFonts w:eastAsia="Calibri"/>
              </w:rPr>
              <w:t xml:space="preserve">Покани за родителски </w:t>
            </w:r>
            <w:r w:rsidR="004A0BB3" w:rsidRPr="00BE2C0C">
              <w:rPr>
                <w:rFonts w:eastAsia="Calibri"/>
              </w:rPr>
              <w:t>срещи, консултации, основни и допълнителни форми на педагогическо взаимодействие, празници</w:t>
            </w:r>
            <w:r w:rsidR="00E91822" w:rsidRPr="00BE2C0C">
              <w:rPr>
                <w:rFonts w:eastAsia="Calibri"/>
              </w:rPr>
              <w:t>, дейности по проекти</w:t>
            </w:r>
          </w:p>
          <w:p w:rsidR="004A0BB3" w:rsidRPr="00BE2C0C" w:rsidRDefault="004A0BB3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Удовлетвореност:</w:t>
            </w:r>
            <w:r w:rsidR="004A0BB3" w:rsidRPr="00BE2C0C">
              <w:rPr>
                <w:rFonts w:eastAsia="Calibri"/>
              </w:rPr>
              <w:t xml:space="preserve"> Анкетно проучване</w:t>
            </w:r>
          </w:p>
          <w:p w:rsidR="004A0BB3" w:rsidRPr="00BE2C0C" w:rsidRDefault="004A0BB3" w:rsidP="008F24CC">
            <w:pPr>
              <w:contextualSpacing/>
              <w:rPr>
                <w:rFonts w:eastAsia="Calibri"/>
              </w:rPr>
            </w:pPr>
          </w:p>
          <w:p w:rsidR="003E3110" w:rsidRPr="00BE2C0C" w:rsidRDefault="00C41CD0" w:rsidP="003E3110">
            <w:pPr>
              <w:rPr>
                <w:rFonts w:eastAsia="Calibri"/>
              </w:rPr>
            </w:pPr>
            <w:r w:rsidRPr="00BE2C0C">
              <w:rPr>
                <w:rFonts w:eastAsia="Calibri"/>
              </w:rPr>
              <w:t>Канали за комуникация:</w:t>
            </w:r>
            <w:r w:rsidR="003E3110" w:rsidRPr="00BE2C0C">
              <w:rPr>
                <w:rFonts w:eastAsia="Calibri"/>
              </w:rPr>
              <w:t xml:space="preserve"> електронни канали за комуникация, инициативи, образователен процес,работни срещи, тренинги, практикуми, здравни беседи, празници, благотворителни кампании, излети, спортни празници.</w:t>
            </w: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  <w:r w:rsidRPr="00A62B18">
              <w:rPr>
                <w:rFonts w:eastAsia="Calibri"/>
              </w:rPr>
              <w:t>П</w:t>
            </w:r>
            <w:r w:rsidRPr="00BE2C0C">
              <w:rPr>
                <w:rFonts w:eastAsia="Calibri"/>
              </w:rPr>
              <w:t>ротоколи, План за работа със заинтересованите страни</w:t>
            </w:r>
            <w:r w:rsidR="003E3110" w:rsidRPr="00BE2C0C">
              <w:rPr>
                <w:rFonts w:eastAsia="Calibri"/>
              </w:rPr>
              <w:t>, декларации</w:t>
            </w: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A62B18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Протоколи</w:t>
            </w: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</w:p>
          <w:p w:rsidR="003E3110" w:rsidRPr="00BE2C0C" w:rsidRDefault="003E3110" w:rsidP="0065247C">
            <w:pPr>
              <w:contextualSpacing/>
              <w:jc w:val="center"/>
              <w:rPr>
                <w:rFonts w:eastAsia="Calibri"/>
              </w:rPr>
            </w:pPr>
          </w:p>
          <w:p w:rsidR="003E3110" w:rsidRDefault="003E3110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Pr="00BE2C0C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4A0BB3" w:rsidRPr="00BE2C0C" w:rsidRDefault="004A0BB3" w:rsidP="0065247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Протоколи</w:t>
            </w:r>
          </w:p>
          <w:p w:rsidR="003E3110" w:rsidRPr="00BE2C0C" w:rsidRDefault="003E3110" w:rsidP="0065247C">
            <w:pPr>
              <w:contextualSpacing/>
              <w:jc w:val="center"/>
              <w:rPr>
                <w:rFonts w:eastAsia="Calibri"/>
              </w:rPr>
            </w:pPr>
          </w:p>
          <w:p w:rsidR="003E3110" w:rsidRPr="00BE2C0C" w:rsidRDefault="003E3110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A62B18" w:rsidRDefault="00A62B18" w:rsidP="0065247C">
            <w:pPr>
              <w:contextualSpacing/>
              <w:jc w:val="center"/>
              <w:rPr>
                <w:rFonts w:eastAsia="Calibri"/>
              </w:rPr>
            </w:pPr>
          </w:p>
          <w:p w:rsidR="003E3110" w:rsidRPr="00BE2C0C" w:rsidRDefault="003E3110" w:rsidP="0065247C">
            <w:pPr>
              <w:contextualSpacing/>
              <w:jc w:val="center"/>
              <w:rPr>
                <w:rFonts w:eastAsia="Calibri"/>
                <w:color w:val="FF0000"/>
              </w:rPr>
            </w:pPr>
            <w:r w:rsidRPr="00BE2C0C">
              <w:rPr>
                <w:rFonts w:eastAsia="Calibri"/>
              </w:rPr>
              <w:t>Протоколи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C41CD0" w:rsidRPr="00BE2C0C" w:rsidTr="00C41CD0">
        <w:trPr>
          <w:trHeight w:val="45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Деца/Ученици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rPr>
                <w:rFonts w:eastAsia="Calibri"/>
                <w:lang w:val="en-US"/>
              </w:rPr>
            </w:pPr>
            <w:r w:rsidRPr="00BE2C0C">
              <w:rPr>
                <w:rFonts w:eastAsia="Calibri"/>
                <w:lang w:val="en-US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Преки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Информираност:</w:t>
            </w:r>
            <w:r w:rsidR="00F5106D" w:rsidRPr="00BE2C0C">
              <w:rPr>
                <w:rFonts w:eastAsia="Calibri"/>
              </w:rPr>
              <w:t>по отношение на образователни нива, здравословна и безопасна среда, Правила на групата, Етичен кодекс на детската общност</w:t>
            </w:r>
          </w:p>
          <w:p w:rsidR="00F903EB" w:rsidRPr="00BE2C0C" w:rsidRDefault="00F903EB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Включване:</w:t>
            </w:r>
            <w:r w:rsidR="00F5106D" w:rsidRPr="00BE2C0C">
              <w:rPr>
                <w:rFonts w:eastAsia="Calibri"/>
              </w:rPr>
              <w:t xml:space="preserve"> образователен процес, инициативи, извънкласни форми, дейности по проекти</w:t>
            </w:r>
            <w:r w:rsidR="00F903EB" w:rsidRPr="00BE2C0C">
              <w:rPr>
                <w:rFonts w:eastAsia="Calibri"/>
              </w:rPr>
              <w:t>, турнири, конкурси, фестивали</w:t>
            </w:r>
          </w:p>
          <w:p w:rsidR="00F5106D" w:rsidRPr="00BE2C0C" w:rsidRDefault="00F5106D" w:rsidP="008F24CC">
            <w:pPr>
              <w:contextualSpacing/>
              <w:rPr>
                <w:rFonts w:eastAsia="Calibri"/>
              </w:rPr>
            </w:pPr>
          </w:p>
          <w:p w:rsidR="00F5106D" w:rsidRPr="00BE2C0C" w:rsidRDefault="00F5106D" w:rsidP="008F24CC">
            <w:pPr>
              <w:contextualSpacing/>
              <w:rPr>
                <w:rFonts w:eastAsia="Calibri"/>
              </w:rPr>
            </w:pPr>
          </w:p>
          <w:p w:rsidR="00F5106D" w:rsidRPr="00BE2C0C" w:rsidRDefault="00F5106D" w:rsidP="008F24CC">
            <w:pPr>
              <w:contextualSpacing/>
              <w:rPr>
                <w:rFonts w:eastAsia="Calibri"/>
              </w:rPr>
            </w:pPr>
          </w:p>
          <w:p w:rsidR="00F5106D" w:rsidRPr="00BE2C0C" w:rsidRDefault="00F5106D" w:rsidP="008F24CC">
            <w:pPr>
              <w:contextualSpacing/>
              <w:rPr>
                <w:rFonts w:eastAsia="Calibri"/>
              </w:rPr>
            </w:pPr>
          </w:p>
          <w:p w:rsidR="00F5106D" w:rsidRPr="00BE2C0C" w:rsidRDefault="00F5106D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Удовлетвореност:</w:t>
            </w:r>
            <w:r w:rsidR="00F903EB" w:rsidRPr="00BE2C0C">
              <w:rPr>
                <w:rFonts w:eastAsia="Calibri"/>
              </w:rPr>
              <w:t xml:space="preserve"> проведено проучване на нагласи</w:t>
            </w:r>
          </w:p>
          <w:p w:rsidR="00F5106D" w:rsidRPr="00BE2C0C" w:rsidRDefault="00F5106D" w:rsidP="008F24CC">
            <w:pPr>
              <w:contextualSpacing/>
              <w:rPr>
                <w:rFonts w:eastAsia="Calibri"/>
              </w:rPr>
            </w:pPr>
          </w:p>
          <w:p w:rsidR="00C41CD0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Канали за комуникация:</w:t>
            </w:r>
            <w:r w:rsidR="00F903EB" w:rsidRPr="00BE2C0C">
              <w:rPr>
                <w:rFonts w:eastAsia="Calibri"/>
              </w:rPr>
              <w:t xml:space="preserve"> </w:t>
            </w:r>
            <w:r w:rsidR="00A62B18">
              <w:rPr>
                <w:rFonts w:eastAsia="Calibri"/>
              </w:rPr>
              <w:t>портфолио на дете, индивидуални протоколи</w:t>
            </w:r>
            <w:r w:rsidR="00235BDB">
              <w:rPr>
                <w:rFonts w:eastAsia="Calibri"/>
              </w:rPr>
              <w:t>,</w:t>
            </w:r>
          </w:p>
          <w:p w:rsidR="00235BDB" w:rsidRPr="00BE2C0C" w:rsidRDefault="00235BDB" w:rsidP="008F24CC"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Фейсбук групи на възрастовите  групи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F5106D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Табла, ателиета</w:t>
            </w:r>
          </w:p>
          <w:p w:rsidR="00F5106D" w:rsidRPr="00BE2C0C" w:rsidRDefault="00F5106D" w:rsidP="008F24CC">
            <w:pPr>
              <w:contextualSpacing/>
              <w:jc w:val="center"/>
              <w:rPr>
                <w:rFonts w:eastAsia="Calibri"/>
              </w:rPr>
            </w:pPr>
          </w:p>
          <w:p w:rsidR="00F5106D" w:rsidRPr="00BE2C0C" w:rsidRDefault="00A62B18" w:rsidP="008F24CC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Портфолио, Протоколи</w:t>
            </w:r>
          </w:p>
          <w:p w:rsidR="00F5106D" w:rsidRPr="00BE2C0C" w:rsidRDefault="00F5106D" w:rsidP="008F24CC">
            <w:pPr>
              <w:contextualSpacing/>
              <w:jc w:val="center"/>
              <w:rPr>
                <w:rFonts w:eastAsia="Calibri"/>
              </w:rPr>
            </w:pPr>
          </w:p>
          <w:p w:rsidR="00F5106D" w:rsidRPr="00BE2C0C" w:rsidRDefault="00F5106D" w:rsidP="008F24CC">
            <w:pPr>
              <w:contextualSpacing/>
              <w:jc w:val="center"/>
              <w:rPr>
                <w:rFonts w:eastAsia="Calibri"/>
              </w:rPr>
            </w:pPr>
          </w:p>
          <w:p w:rsidR="00F5106D" w:rsidRPr="00BE2C0C" w:rsidRDefault="00F5106D" w:rsidP="008F24CC">
            <w:pPr>
              <w:contextualSpacing/>
              <w:jc w:val="center"/>
              <w:rPr>
                <w:rFonts w:eastAsia="Calibri"/>
              </w:rPr>
            </w:pPr>
          </w:p>
          <w:p w:rsidR="00F903EB" w:rsidRPr="00BE2C0C" w:rsidRDefault="00F903EB" w:rsidP="00F5106D">
            <w:pPr>
              <w:contextualSpacing/>
              <w:jc w:val="center"/>
              <w:rPr>
                <w:rFonts w:eastAsia="Calibri"/>
              </w:rPr>
            </w:pPr>
          </w:p>
          <w:p w:rsidR="00F5106D" w:rsidRPr="00BE2C0C" w:rsidRDefault="00F5106D" w:rsidP="00F5106D">
            <w:pPr>
              <w:contextualSpacing/>
              <w:jc w:val="center"/>
              <w:rPr>
                <w:rFonts w:eastAsia="Calibri"/>
              </w:rPr>
            </w:pPr>
          </w:p>
          <w:p w:rsidR="00F5106D" w:rsidRPr="00BE2C0C" w:rsidRDefault="00F5106D" w:rsidP="00F5106D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 xml:space="preserve">Система за поощряване на децата в ДГ „Мир”-Мездра с детска група с. Долна Кремена с морални и материални награди </w:t>
            </w:r>
          </w:p>
          <w:p w:rsidR="00F5106D" w:rsidRPr="00BE2C0C" w:rsidRDefault="000C6FE6" w:rsidP="00F5106D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 учебната 2025/2026</w:t>
            </w:r>
            <w:r w:rsidR="00F5106D" w:rsidRPr="00BE2C0C">
              <w:rPr>
                <w:rFonts w:eastAsia="Calibri"/>
              </w:rPr>
              <w:t>г.</w:t>
            </w:r>
          </w:p>
          <w:p w:rsidR="00F5106D" w:rsidRPr="00BE2C0C" w:rsidRDefault="00F5106D" w:rsidP="00F5106D">
            <w:pPr>
              <w:contextualSpacing/>
              <w:jc w:val="center"/>
              <w:rPr>
                <w:rFonts w:eastAsia="Calibri"/>
              </w:rPr>
            </w:pPr>
          </w:p>
          <w:p w:rsidR="00F903EB" w:rsidRPr="00BE2C0C" w:rsidRDefault="00F903EB" w:rsidP="00F5106D">
            <w:pPr>
              <w:contextualSpacing/>
              <w:jc w:val="center"/>
              <w:rPr>
                <w:rFonts w:eastAsia="Calibri"/>
              </w:rPr>
            </w:pPr>
          </w:p>
          <w:p w:rsidR="00F5106D" w:rsidRPr="00BE2C0C" w:rsidRDefault="00F903EB" w:rsidP="00F5106D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Протокол, г</w:t>
            </w:r>
            <w:r w:rsidR="00F5106D" w:rsidRPr="00BE2C0C">
              <w:rPr>
                <w:rFonts w:eastAsia="Calibri"/>
              </w:rPr>
              <w:t>рамоти, купи, медали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C41CD0" w:rsidRPr="00BE2C0C" w:rsidTr="00C41CD0">
        <w:trPr>
          <w:trHeight w:val="45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МОН/ РУО/ Община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Преки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Информираност:</w:t>
            </w:r>
            <w:r w:rsidR="00927653" w:rsidRPr="00BE2C0C">
              <w:rPr>
                <w:rFonts w:eastAsia="Calibri"/>
              </w:rPr>
              <w:t xml:space="preserve"> нормативни документи, поставени изисквания от местната власт</w:t>
            </w:r>
          </w:p>
          <w:p w:rsidR="00927653" w:rsidRPr="00BE2C0C" w:rsidRDefault="00927653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Включване:</w:t>
            </w:r>
            <w:r w:rsidR="00927653" w:rsidRPr="00BE2C0C">
              <w:rPr>
                <w:rFonts w:eastAsia="Calibri"/>
              </w:rPr>
              <w:t xml:space="preserve"> по установен ред с институции и звена, представляващи първостепенния разпоредител.</w:t>
            </w:r>
          </w:p>
          <w:p w:rsidR="00927653" w:rsidRPr="00BE2C0C" w:rsidRDefault="00927653" w:rsidP="008F24CC">
            <w:pPr>
              <w:contextualSpacing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Удовлетвореност:</w:t>
            </w:r>
            <w:r w:rsidR="00E42C57" w:rsidRPr="00BE2C0C">
              <w:rPr>
                <w:rFonts w:eastAsia="Calibri"/>
              </w:rPr>
              <w:t xml:space="preserve"> проведено проучване на нагласите</w:t>
            </w:r>
            <w:r w:rsidR="00927653" w:rsidRPr="00BE2C0C">
              <w:rPr>
                <w:rFonts w:eastAsia="Calibri"/>
              </w:rPr>
              <w:t xml:space="preserve"> и проверки.</w:t>
            </w:r>
          </w:p>
          <w:p w:rsidR="00927653" w:rsidRPr="00BE2C0C" w:rsidRDefault="00927653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Канали за комуникация:</w:t>
            </w:r>
            <w:r w:rsidR="00E42C57" w:rsidRPr="00BE2C0C">
              <w:rPr>
                <w:rFonts w:eastAsia="Calibri"/>
              </w:rPr>
              <w:t xml:space="preserve"> електронна платформа, служебна поща, срещи, консултации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ЗПУО и прилежащи Наредби към него, общински Стратегии</w:t>
            </w:r>
          </w:p>
          <w:p w:rsidR="00E42C57" w:rsidRPr="00BE2C0C" w:rsidRDefault="00E42C57" w:rsidP="008F24CC">
            <w:pPr>
              <w:contextualSpacing/>
              <w:jc w:val="center"/>
              <w:rPr>
                <w:rFonts w:eastAsia="Calibri"/>
              </w:rPr>
            </w:pPr>
          </w:p>
          <w:p w:rsidR="00235BDB" w:rsidRDefault="00235BDB" w:rsidP="008F24CC">
            <w:pPr>
              <w:contextualSpacing/>
              <w:jc w:val="center"/>
              <w:rPr>
                <w:rFonts w:eastAsia="Calibri"/>
              </w:rPr>
            </w:pPr>
          </w:p>
          <w:p w:rsidR="00E42C57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Протоколи</w:t>
            </w: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5D3D5D" w:rsidRPr="00BE2C0C" w:rsidRDefault="005D3D5D" w:rsidP="005D3D5D">
            <w:pPr>
              <w:contextualSpacing/>
              <w:jc w:val="center"/>
              <w:rPr>
                <w:rFonts w:eastAsia="Calibri"/>
              </w:rPr>
            </w:pPr>
          </w:p>
          <w:p w:rsidR="00235BDB" w:rsidRDefault="00235BDB" w:rsidP="005D3D5D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5D3D5D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Протоколи</w:t>
            </w: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  <w:p w:rsidR="00927653" w:rsidRPr="00BE2C0C" w:rsidRDefault="00927653" w:rsidP="008F24CC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</w:tr>
      <w:tr w:rsidR="00C41CD0" w:rsidRPr="00BE2C0C" w:rsidTr="00C41CD0">
        <w:trPr>
          <w:trHeight w:val="454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E42C57" w:rsidP="00E42C57">
            <w:pPr>
              <w:contextualSpacing/>
              <w:jc w:val="center"/>
              <w:rPr>
                <w:rFonts w:eastAsia="Calibri"/>
              </w:rPr>
            </w:pPr>
            <w:r w:rsidRPr="00BE2C0C">
              <w:rPr>
                <w:rFonts w:eastAsia="Calibri"/>
              </w:rPr>
              <w:t>Външни звена – училища, читалища, комплекси за социални услуги, Център за работа с деца и др.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CD0" w:rsidRPr="00BE2C0C" w:rsidRDefault="00E42C57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Непреки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Информираност:</w:t>
            </w:r>
            <w:r w:rsidR="00B051FD" w:rsidRPr="00BE2C0C">
              <w:rPr>
                <w:rFonts w:eastAsia="Calibri"/>
              </w:rPr>
              <w:t xml:space="preserve"> договорни отношения между институциите</w:t>
            </w:r>
          </w:p>
          <w:p w:rsidR="00B051FD" w:rsidRPr="00BE2C0C" w:rsidRDefault="00B051FD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Включване:</w:t>
            </w:r>
            <w:r w:rsidR="00244AF9" w:rsidRPr="00BE2C0C">
              <w:rPr>
                <w:rFonts w:eastAsia="Calibri"/>
              </w:rPr>
              <w:t xml:space="preserve"> установени планове и графици</w:t>
            </w:r>
          </w:p>
          <w:p w:rsidR="005D3D5D" w:rsidRPr="00BE2C0C" w:rsidRDefault="005D3D5D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8F24CC">
            <w:pPr>
              <w:contextualSpacing/>
              <w:rPr>
                <w:rFonts w:eastAsia="Calibri"/>
              </w:rPr>
            </w:pPr>
          </w:p>
          <w:p w:rsidR="00C0167A" w:rsidRPr="00BE2C0C" w:rsidRDefault="00C0167A" w:rsidP="008F24CC">
            <w:pPr>
              <w:contextualSpacing/>
              <w:rPr>
                <w:rFonts w:eastAsia="Calibri"/>
                <w:lang w:val="en-US"/>
              </w:rPr>
            </w:pPr>
          </w:p>
          <w:p w:rsidR="00C0167A" w:rsidRPr="00BE2C0C" w:rsidRDefault="00C0167A" w:rsidP="008F24CC">
            <w:pPr>
              <w:contextualSpacing/>
              <w:rPr>
                <w:rFonts w:eastAsia="Calibri"/>
                <w:lang w:val="en-US"/>
              </w:rPr>
            </w:pPr>
          </w:p>
          <w:p w:rsidR="00C0167A" w:rsidRPr="00BE2C0C" w:rsidRDefault="00C0167A" w:rsidP="008F24CC">
            <w:pPr>
              <w:contextualSpacing/>
              <w:rPr>
                <w:rFonts w:eastAsia="Calibri"/>
                <w:lang w:val="en-US"/>
              </w:rPr>
            </w:pPr>
          </w:p>
          <w:p w:rsidR="00C0167A" w:rsidRPr="00BE2C0C" w:rsidRDefault="00C0167A" w:rsidP="008F24CC">
            <w:pPr>
              <w:contextualSpacing/>
              <w:rPr>
                <w:rFonts w:eastAsia="Calibri"/>
                <w:lang w:val="en-US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Удовлетвореност:</w:t>
            </w:r>
            <w:r w:rsidR="00244AF9" w:rsidRPr="00BE2C0C">
              <w:rPr>
                <w:rFonts w:eastAsia="Calibri"/>
              </w:rPr>
              <w:t xml:space="preserve"> проведено проучване на нагласите</w:t>
            </w:r>
          </w:p>
          <w:p w:rsidR="005D3D5D" w:rsidRPr="00BE2C0C" w:rsidRDefault="005D3D5D" w:rsidP="008F24CC">
            <w:pPr>
              <w:contextualSpacing/>
              <w:rPr>
                <w:rFonts w:eastAsia="Calibri"/>
              </w:rPr>
            </w:pPr>
          </w:p>
          <w:p w:rsidR="00C41CD0" w:rsidRPr="00BE2C0C" w:rsidRDefault="00C41CD0" w:rsidP="008F24CC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Канали за комуникация:</w:t>
            </w:r>
            <w:r w:rsidR="000C6FE6">
              <w:rPr>
                <w:rFonts w:eastAsia="Calibri"/>
                <w:lang w:val="en-US"/>
              </w:rPr>
              <w:t xml:space="preserve"> </w:t>
            </w:r>
            <w:r w:rsidR="00244AF9" w:rsidRPr="00BE2C0C">
              <w:rPr>
                <w:rFonts w:eastAsia="Calibri"/>
              </w:rPr>
              <w:t>електронна платформа, служебна поща, срещи, консултации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F9" w:rsidRPr="00BE2C0C" w:rsidRDefault="00244AF9" w:rsidP="00C0167A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Стратегия за развитие на детската градина, План за партньорство и взаимодействие между ДГ „Мир“ и училищата в гр. Мездра</w:t>
            </w:r>
            <w:r w:rsidR="00C0167A" w:rsidRPr="00BE2C0C">
              <w:rPr>
                <w:rFonts w:eastAsia="Calibri"/>
              </w:rPr>
              <w:t xml:space="preserve">, План за </w:t>
            </w:r>
            <w:r w:rsidRPr="00BE2C0C">
              <w:rPr>
                <w:rFonts w:eastAsia="Calibri"/>
              </w:rPr>
              <w:t xml:space="preserve">работа със </w:t>
            </w:r>
          </w:p>
          <w:p w:rsidR="00C0167A" w:rsidRPr="00BE2C0C" w:rsidRDefault="00244AF9" w:rsidP="00C0167A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заинтересовани страни по възрастови групи</w:t>
            </w:r>
            <w:r w:rsidR="00235BDB">
              <w:rPr>
                <w:rFonts w:eastAsia="Calibri"/>
              </w:rPr>
              <w:t xml:space="preserve">. </w:t>
            </w:r>
            <w:r w:rsidR="00C0167A" w:rsidRPr="00BE2C0C">
              <w:rPr>
                <w:rFonts w:eastAsia="Calibri"/>
              </w:rPr>
              <w:t>Програма за приобщаващо образование на ДГ „Мир“-Мездра с детска група с. Долна Кремена</w:t>
            </w:r>
          </w:p>
          <w:p w:rsidR="00C0167A" w:rsidRPr="00BE2C0C" w:rsidRDefault="0065247C" w:rsidP="00C0167A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  <w:lang w:val="en-US"/>
              </w:rPr>
              <w:t>з</w:t>
            </w:r>
            <w:r w:rsidR="000C6FE6">
              <w:rPr>
                <w:rFonts w:eastAsia="Calibri"/>
              </w:rPr>
              <w:t>а учебната 2025</w:t>
            </w:r>
            <w:r w:rsidR="00235BDB">
              <w:rPr>
                <w:rFonts w:eastAsia="Calibri"/>
              </w:rPr>
              <w:t>/</w:t>
            </w:r>
            <w:r w:rsidR="000C6FE6">
              <w:rPr>
                <w:rFonts w:eastAsia="Calibri"/>
              </w:rPr>
              <w:t>2026</w:t>
            </w:r>
            <w:r w:rsidR="00C0167A" w:rsidRPr="00BE2C0C">
              <w:rPr>
                <w:rFonts w:eastAsia="Calibri"/>
              </w:rPr>
              <w:t>г.</w:t>
            </w:r>
          </w:p>
          <w:p w:rsidR="00244AF9" w:rsidRPr="00BE2C0C" w:rsidRDefault="00244AF9" w:rsidP="00C0167A">
            <w:pPr>
              <w:contextualSpacing/>
              <w:rPr>
                <w:rFonts w:eastAsia="Calibri"/>
              </w:rPr>
            </w:pPr>
          </w:p>
          <w:p w:rsidR="00C0167A" w:rsidRPr="00BE2C0C" w:rsidRDefault="00C0167A" w:rsidP="00C0167A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244AF9">
            <w:pPr>
              <w:contextualSpacing/>
              <w:rPr>
                <w:rFonts w:eastAsia="Calibri"/>
              </w:rPr>
            </w:pPr>
          </w:p>
          <w:p w:rsidR="00C0167A" w:rsidRPr="00BE2C0C" w:rsidRDefault="00C0167A" w:rsidP="00244AF9">
            <w:pPr>
              <w:contextualSpacing/>
              <w:rPr>
                <w:rFonts w:eastAsia="Calibri"/>
              </w:rPr>
            </w:pPr>
          </w:p>
          <w:p w:rsidR="00244AF9" w:rsidRPr="00BE2C0C" w:rsidRDefault="00244AF9" w:rsidP="00244AF9">
            <w:pPr>
              <w:contextualSpacing/>
              <w:rPr>
                <w:rFonts w:eastAsia="Calibri"/>
              </w:rPr>
            </w:pPr>
            <w:r w:rsidRPr="00BE2C0C">
              <w:rPr>
                <w:rFonts w:eastAsia="Calibri"/>
              </w:rPr>
              <w:t>Протокол, Писмено изявление</w:t>
            </w:r>
          </w:p>
          <w:p w:rsidR="00B051FD" w:rsidRPr="00BE2C0C" w:rsidRDefault="00B051FD" w:rsidP="00244AF9">
            <w:pPr>
              <w:contextualSpacing/>
              <w:rPr>
                <w:rFonts w:eastAsia="Calibri"/>
              </w:rPr>
            </w:pPr>
          </w:p>
          <w:p w:rsidR="00B051FD" w:rsidRPr="00BE2C0C" w:rsidRDefault="00B051FD" w:rsidP="00244AF9">
            <w:pPr>
              <w:contextualSpacing/>
              <w:rPr>
                <w:rFonts w:eastAsia="Calibri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CD0" w:rsidRPr="00BE2C0C" w:rsidRDefault="00C41CD0" w:rsidP="008F24CC">
            <w:pPr>
              <w:contextualSpacing/>
              <w:jc w:val="center"/>
              <w:rPr>
                <w:rFonts w:eastAsia="Calibri"/>
              </w:rPr>
            </w:pPr>
          </w:p>
        </w:tc>
      </w:tr>
    </w:tbl>
    <w:p w:rsidR="00C41CD0" w:rsidRPr="00BE2C0C" w:rsidRDefault="00C41CD0" w:rsidP="00C41CD0">
      <w:pPr>
        <w:pStyle w:val="a7"/>
        <w:autoSpaceDE w:val="0"/>
        <w:autoSpaceDN w:val="0"/>
        <w:adjustRightInd w:val="0"/>
        <w:jc w:val="both"/>
        <w:rPr>
          <w:rFonts w:eastAsia="Calibri"/>
        </w:rPr>
      </w:pPr>
    </w:p>
    <w:p w:rsidR="00133227" w:rsidRPr="00BE2C0C" w:rsidRDefault="00133227" w:rsidP="00133227">
      <w:pPr>
        <w:pStyle w:val="a7"/>
        <w:autoSpaceDE w:val="0"/>
        <w:autoSpaceDN w:val="0"/>
        <w:adjustRightInd w:val="0"/>
        <w:jc w:val="both"/>
      </w:pPr>
    </w:p>
    <w:p w:rsidR="00526A21" w:rsidRPr="00BE2C0C" w:rsidRDefault="00FF7A59" w:rsidP="00133227">
      <w:pPr>
        <w:pStyle w:val="a7"/>
        <w:numPr>
          <w:ilvl w:val="0"/>
          <w:numId w:val="26"/>
        </w:numPr>
        <w:autoSpaceDE w:val="0"/>
        <w:autoSpaceDN w:val="0"/>
        <w:adjustRightInd w:val="0"/>
        <w:jc w:val="both"/>
      </w:pPr>
      <w:r w:rsidRPr="00BE2C0C">
        <w:t>Планиране</w:t>
      </w:r>
      <w:r w:rsidR="00133227" w:rsidRPr="00BE2C0C">
        <w:t xml:space="preserve"> по форма на взаимодействие</w:t>
      </w:r>
    </w:p>
    <w:p w:rsidR="00133227" w:rsidRPr="00BE2C0C" w:rsidRDefault="00133227" w:rsidP="00133227">
      <w:pPr>
        <w:pStyle w:val="a7"/>
        <w:autoSpaceDE w:val="0"/>
        <w:autoSpaceDN w:val="0"/>
        <w:adjustRightInd w:val="0"/>
        <w:jc w:val="both"/>
      </w:pPr>
    </w:p>
    <w:tbl>
      <w:tblPr>
        <w:tblStyle w:val="af0"/>
        <w:tblW w:w="9450" w:type="dxa"/>
        <w:jc w:val="center"/>
        <w:tblLook w:val="04A0" w:firstRow="1" w:lastRow="0" w:firstColumn="1" w:lastColumn="0" w:noHBand="0" w:noVBand="1"/>
      </w:tblPr>
      <w:tblGrid>
        <w:gridCol w:w="3187"/>
        <w:gridCol w:w="2325"/>
        <w:gridCol w:w="1945"/>
        <w:gridCol w:w="1993"/>
      </w:tblGrid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526A21" w:rsidRPr="00BE2C0C" w:rsidRDefault="00526A21" w:rsidP="00FF7A59">
            <w:pPr>
              <w:jc w:val="center"/>
            </w:pPr>
            <w:r w:rsidRPr="00BE2C0C">
              <w:t xml:space="preserve">Форма </w:t>
            </w:r>
            <w:r w:rsidR="00133227" w:rsidRPr="00BE2C0C">
              <w:t>на взаимодействие</w:t>
            </w:r>
          </w:p>
        </w:tc>
        <w:tc>
          <w:tcPr>
            <w:tcW w:w="2149" w:type="dxa"/>
            <w:vAlign w:val="center"/>
          </w:tcPr>
          <w:p w:rsidR="00526A21" w:rsidRPr="00BE2C0C" w:rsidRDefault="00AD1D51" w:rsidP="00FF7A59">
            <w:pPr>
              <w:jc w:val="center"/>
            </w:pPr>
            <w:r w:rsidRPr="00BE2C0C">
              <w:t>срок</w:t>
            </w:r>
          </w:p>
        </w:tc>
        <w:tc>
          <w:tcPr>
            <w:tcW w:w="1950" w:type="dxa"/>
            <w:vAlign w:val="center"/>
          </w:tcPr>
          <w:p w:rsidR="00526A21" w:rsidRPr="00BE2C0C" w:rsidRDefault="00FF7A59" w:rsidP="00FF7A59">
            <w:pPr>
              <w:contextualSpacing/>
              <w:jc w:val="center"/>
              <w:rPr>
                <w:rFonts w:eastAsia="Calibri"/>
                <w:highlight w:val="yellow"/>
              </w:rPr>
            </w:pPr>
            <w:r w:rsidRPr="00BE2C0C">
              <w:rPr>
                <w:rFonts w:eastAsia="Calibri"/>
              </w:rPr>
              <w:t>Приложими доказателствени форми, в съответствие с политиката по управление</w:t>
            </w:r>
          </w:p>
        </w:tc>
        <w:tc>
          <w:tcPr>
            <w:tcW w:w="2081" w:type="dxa"/>
            <w:vAlign w:val="center"/>
          </w:tcPr>
          <w:p w:rsidR="00526A21" w:rsidRPr="00BE2C0C" w:rsidRDefault="00FF7A59" w:rsidP="00FF7A59">
            <w:pPr>
              <w:jc w:val="center"/>
            </w:pPr>
            <w:r w:rsidRPr="00BE2C0C">
              <w:t>Забележка</w:t>
            </w:r>
          </w:p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Родителски срещи</w:t>
            </w:r>
          </w:p>
        </w:tc>
        <w:tc>
          <w:tcPr>
            <w:tcW w:w="2149" w:type="dxa"/>
            <w:vAlign w:val="center"/>
          </w:tcPr>
          <w:p w:rsidR="00AF6613" w:rsidRPr="00BE2C0C" w:rsidRDefault="0042736E" w:rsidP="003F6B37">
            <w:r>
              <w:t>Септември - М</w:t>
            </w:r>
            <w:r w:rsidR="007363EB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3F3ABB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Индивидуални консултации</w:t>
            </w:r>
          </w:p>
        </w:tc>
        <w:tc>
          <w:tcPr>
            <w:tcW w:w="2149" w:type="dxa"/>
            <w:vAlign w:val="center"/>
          </w:tcPr>
          <w:p w:rsidR="00AF6613" w:rsidRPr="00BE2C0C" w:rsidRDefault="0042736E" w:rsidP="003F6B37">
            <w:r>
              <w:t>Септември - М</w:t>
            </w:r>
            <w:r w:rsidR="003F3ABB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3F3ABB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C84336" w:rsidP="003F6B37">
            <w:r w:rsidRPr="00BE2C0C">
              <w:t>Всяка последна сряда на месеца</w:t>
            </w:r>
          </w:p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Обмяна на добри практики</w:t>
            </w:r>
          </w:p>
        </w:tc>
        <w:tc>
          <w:tcPr>
            <w:tcW w:w="2149" w:type="dxa"/>
            <w:vAlign w:val="center"/>
          </w:tcPr>
          <w:p w:rsidR="00AF6613" w:rsidRPr="00BE2C0C" w:rsidRDefault="0042736E" w:rsidP="003F6B37">
            <w:r>
              <w:t>Октомври, А</w:t>
            </w:r>
            <w:r w:rsidR="003F3ABB" w:rsidRPr="00BE2C0C">
              <w:t>прил</w:t>
            </w:r>
          </w:p>
        </w:tc>
        <w:tc>
          <w:tcPr>
            <w:tcW w:w="1950" w:type="dxa"/>
            <w:vAlign w:val="center"/>
          </w:tcPr>
          <w:p w:rsidR="00AF6613" w:rsidRPr="00BE2C0C" w:rsidRDefault="007B7508" w:rsidP="003F6B37">
            <w:r w:rsidRPr="00BE2C0C">
              <w:t xml:space="preserve">План-сценарии на педагогическа ситуация, </w:t>
            </w:r>
            <w:r w:rsidR="003F3ABB" w:rsidRPr="00BE2C0C">
              <w:t>Протоколи</w:t>
            </w:r>
            <w:r w:rsidRPr="00BE2C0C">
              <w:t xml:space="preserve"> от проверка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Здравни беседи</w:t>
            </w:r>
          </w:p>
        </w:tc>
        <w:tc>
          <w:tcPr>
            <w:tcW w:w="2149" w:type="dxa"/>
            <w:vAlign w:val="center"/>
          </w:tcPr>
          <w:p w:rsidR="00AF6613" w:rsidRPr="00BE2C0C" w:rsidRDefault="0042736E" w:rsidP="004B5DC9">
            <w:r>
              <w:t>Септември - М</w:t>
            </w:r>
            <w:r w:rsidR="007363EB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3F3ABB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Дейности по стратегическа рамка</w:t>
            </w:r>
          </w:p>
        </w:tc>
        <w:tc>
          <w:tcPr>
            <w:tcW w:w="2149" w:type="dxa"/>
            <w:vAlign w:val="center"/>
          </w:tcPr>
          <w:p w:rsidR="00AF6613" w:rsidRPr="00BE2C0C" w:rsidRDefault="0042736E" w:rsidP="003F6B37">
            <w:r>
              <w:t>Септември - М</w:t>
            </w:r>
            <w:r w:rsidR="00FC0B7D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410BCC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Празници и тържества</w:t>
            </w:r>
          </w:p>
        </w:tc>
        <w:tc>
          <w:tcPr>
            <w:tcW w:w="2149" w:type="dxa"/>
            <w:vAlign w:val="center"/>
          </w:tcPr>
          <w:p w:rsidR="00AF6613" w:rsidRPr="00BE2C0C" w:rsidRDefault="007363EB" w:rsidP="007363EB">
            <w:r w:rsidRPr="00BE2C0C">
              <w:t>С</w:t>
            </w:r>
            <w:r w:rsidR="007B7508" w:rsidRPr="00BE2C0C">
              <w:t>ептември</w:t>
            </w:r>
            <w:r>
              <w:t>-М</w:t>
            </w:r>
            <w:r w:rsidR="007B7508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7B7508" w:rsidP="003F6B37">
            <w:r w:rsidRPr="00BE2C0C">
              <w:t xml:space="preserve">План-сценарии, 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Тренинги и обучения</w:t>
            </w:r>
          </w:p>
        </w:tc>
        <w:tc>
          <w:tcPr>
            <w:tcW w:w="2149" w:type="dxa"/>
            <w:vAlign w:val="center"/>
          </w:tcPr>
          <w:p w:rsidR="007363EB" w:rsidRPr="00BE2C0C" w:rsidRDefault="007363EB" w:rsidP="007363EB">
            <w:r>
              <w:t>Октомври-Май</w:t>
            </w:r>
          </w:p>
          <w:p w:rsidR="007B7508" w:rsidRPr="00BE2C0C" w:rsidRDefault="007B7508" w:rsidP="003F6B37"/>
        </w:tc>
        <w:tc>
          <w:tcPr>
            <w:tcW w:w="1950" w:type="dxa"/>
            <w:vAlign w:val="center"/>
          </w:tcPr>
          <w:p w:rsidR="00AF6613" w:rsidRPr="00BE2C0C" w:rsidRDefault="00C84336" w:rsidP="003F6B37">
            <w:r w:rsidRPr="00BE2C0C">
              <w:t>Протоколи, грамоти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Информираност входяща диагностика</w:t>
            </w:r>
          </w:p>
        </w:tc>
        <w:tc>
          <w:tcPr>
            <w:tcW w:w="2149" w:type="dxa"/>
            <w:vAlign w:val="center"/>
          </w:tcPr>
          <w:p w:rsidR="00AF6613" w:rsidRPr="00BE2C0C" w:rsidRDefault="007363EB" w:rsidP="003F6B37">
            <w:r>
              <w:t>О</w:t>
            </w:r>
            <w:r w:rsidR="003F3ABB" w:rsidRPr="00BE2C0C">
              <w:t>ктомври</w:t>
            </w:r>
          </w:p>
        </w:tc>
        <w:tc>
          <w:tcPr>
            <w:tcW w:w="1950" w:type="dxa"/>
            <w:vAlign w:val="center"/>
          </w:tcPr>
          <w:p w:rsidR="00AF6613" w:rsidRPr="00BE2C0C" w:rsidRDefault="003F3ABB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Информираност изходяща диагностика</w:t>
            </w:r>
          </w:p>
        </w:tc>
        <w:tc>
          <w:tcPr>
            <w:tcW w:w="2149" w:type="dxa"/>
            <w:vAlign w:val="center"/>
          </w:tcPr>
          <w:p w:rsidR="00AF6613" w:rsidRPr="00BE2C0C" w:rsidRDefault="007363EB" w:rsidP="003F6B37">
            <w:r>
              <w:t>М</w:t>
            </w:r>
            <w:r w:rsidR="003F3ABB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3F3ABB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Информираност за дейности</w:t>
            </w:r>
          </w:p>
        </w:tc>
        <w:tc>
          <w:tcPr>
            <w:tcW w:w="2149" w:type="dxa"/>
            <w:vAlign w:val="center"/>
          </w:tcPr>
          <w:p w:rsidR="00AF6613" w:rsidRPr="00BE2C0C" w:rsidRDefault="007363EB" w:rsidP="003F6B37">
            <w:r>
              <w:t>Септември - М</w:t>
            </w:r>
            <w:r w:rsidR="004B5DC9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4B5DC9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AF6613" w:rsidP="003F6B37"/>
        </w:tc>
      </w:tr>
      <w:tr w:rsidR="00B26D39" w:rsidRPr="00BE2C0C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BE2C0C" w:rsidRDefault="00AF6613" w:rsidP="003F6B37">
            <w:r w:rsidRPr="00BE2C0C">
              <w:t>Информираност напредък</w:t>
            </w:r>
          </w:p>
        </w:tc>
        <w:tc>
          <w:tcPr>
            <w:tcW w:w="2149" w:type="dxa"/>
            <w:vAlign w:val="center"/>
          </w:tcPr>
          <w:p w:rsidR="00AF6613" w:rsidRPr="00BE2C0C" w:rsidRDefault="007363EB" w:rsidP="003F6B37">
            <w:r>
              <w:t>С</w:t>
            </w:r>
            <w:r w:rsidR="00B738F0" w:rsidRPr="00BE2C0C">
              <w:t xml:space="preserve">ептември - </w:t>
            </w:r>
            <w:r>
              <w:t>М</w:t>
            </w:r>
            <w:r w:rsidR="00B738F0" w:rsidRPr="00BE2C0C">
              <w:t>ай</w:t>
            </w:r>
          </w:p>
        </w:tc>
        <w:tc>
          <w:tcPr>
            <w:tcW w:w="1950" w:type="dxa"/>
            <w:vAlign w:val="center"/>
          </w:tcPr>
          <w:p w:rsidR="00AF6613" w:rsidRPr="00BE2C0C" w:rsidRDefault="00B738F0" w:rsidP="003F6B37">
            <w:r w:rsidRPr="00BE2C0C">
              <w:t>Протоколи</w:t>
            </w:r>
          </w:p>
        </w:tc>
        <w:tc>
          <w:tcPr>
            <w:tcW w:w="2081" w:type="dxa"/>
            <w:vAlign w:val="center"/>
          </w:tcPr>
          <w:p w:rsidR="00AF6613" w:rsidRPr="00BE2C0C" w:rsidRDefault="00B738F0" w:rsidP="003F6B37">
            <w:r w:rsidRPr="00BE2C0C">
              <w:t>Веднъж месечно</w:t>
            </w:r>
          </w:p>
        </w:tc>
      </w:tr>
      <w:tr w:rsidR="00B26D39" w:rsidRPr="00E41E94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AF6613" w:rsidRPr="00E41E94" w:rsidRDefault="00AF6613" w:rsidP="003F6B37">
            <w:r w:rsidRPr="00E41E94">
              <w:t>Участия в национални програми и проекти</w:t>
            </w:r>
          </w:p>
        </w:tc>
        <w:tc>
          <w:tcPr>
            <w:tcW w:w="2149" w:type="dxa"/>
            <w:vAlign w:val="center"/>
          </w:tcPr>
          <w:p w:rsidR="00AF6613" w:rsidRPr="00E41E94" w:rsidRDefault="007363EB" w:rsidP="003F6B37">
            <w:r w:rsidRPr="00E41E94">
              <w:t>Октомври - Ю</w:t>
            </w:r>
            <w:r w:rsidR="003F3ABB" w:rsidRPr="00E41E94">
              <w:t>ни</w:t>
            </w:r>
          </w:p>
        </w:tc>
        <w:tc>
          <w:tcPr>
            <w:tcW w:w="1950" w:type="dxa"/>
            <w:vAlign w:val="center"/>
          </w:tcPr>
          <w:p w:rsidR="00AF6613" w:rsidRPr="00E41E94" w:rsidRDefault="003F3ABB" w:rsidP="003F6B37">
            <w:r w:rsidRPr="00E41E94">
              <w:t>Доклади, Удостоверения</w:t>
            </w:r>
          </w:p>
        </w:tc>
        <w:tc>
          <w:tcPr>
            <w:tcW w:w="2081" w:type="dxa"/>
            <w:vAlign w:val="center"/>
          </w:tcPr>
          <w:p w:rsidR="00AF6613" w:rsidRPr="00E41E94" w:rsidRDefault="00AF6613" w:rsidP="003F6B37"/>
        </w:tc>
      </w:tr>
      <w:tr w:rsidR="00B26D39" w:rsidRPr="00E41E94" w:rsidTr="001F146E">
        <w:trPr>
          <w:trHeight w:val="259"/>
          <w:jc w:val="center"/>
        </w:trPr>
        <w:tc>
          <w:tcPr>
            <w:tcW w:w="3270" w:type="dxa"/>
            <w:vAlign w:val="center"/>
          </w:tcPr>
          <w:p w:rsidR="00410BCC" w:rsidRPr="00E41E94" w:rsidRDefault="00B5324E" w:rsidP="003F6B37">
            <w:r w:rsidRPr="00E41E94">
              <w:t>Дейности по поддържане на каналите за комуникация</w:t>
            </w:r>
          </w:p>
        </w:tc>
        <w:tc>
          <w:tcPr>
            <w:tcW w:w="2149" w:type="dxa"/>
            <w:vAlign w:val="center"/>
          </w:tcPr>
          <w:p w:rsidR="00B5324E" w:rsidRPr="00E41E94" w:rsidRDefault="007363EB" w:rsidP="003F6B37">
            <w:r w:rsidRPr="00E41E94">
              <w:t>Септември - М</w:t>
            </w:r>
            <w:r w:rsidR="003F3ABB" w:rsidRPr="00E41E94">
              <w:t>ай</w:t>
            </w:r>
          </w:p>
        </w:tc>
        <w:tc>
          <w:tcPr>
            <w:tcW w:w="1950" w:type="dxa"/>
            <w:vAlign w:val="center"/>
          </w:tcPr>
          <w:p w:rsidR="00B5324E" w:rsidRPr="00E41E94" w:rsidRDefault="004A30A4" w:rsidP="003F6B37">
            <w:r w:rsidRPr="00E41E94">
              <w:t>Протоколи</w:t>
            </w:r>
          </w:p>
        </w:tc>
        <w:tc>
          <w:tcPr>
            <w:tcW w:w="2081" w:type="dxa"/>
            <w:vAlign w:val="center"/>
          </w:tcPr>
          <w:p w:rsidR="00B5324E" w:rsidRPr="00E41E94" w:rsidRDefault="00B5324E" w:rsidP="003F6B37"/>
        </w:tc>
      </w:tr>
      <w:tr w:rsidR="00B26D39" w:rsidRPr="00E41E94" w:rsidTr="001F146E">
        <w:trPr>
          <w:trHeight w:val="4500"/>
          <w:jc w:val="center"/>
        </w:trPr>
        <w:tc>
          <w:tcPr>
            <w:tcW w:w="3270" w:type="dxa"/>
            <w:vAlign w:val="center"/>
          </w:tcPr>
          <w:p w:rsidR="007024CE" w:rsidRPr="005A66F9" w:rsidRDefault="00560A82" w:rsidP="0065247C">
            <w:pPr>
              <w:jc w:val="both"/>
            </w:pPr>
            <w:r>
              <w:t>Дейности по План за действие и финансиране към Стратегия за развитие</w:t>
            </w:r>
            <w:r w:rsidR="007024CE" w:rsidRPr="005A66F9">
              <w:t xml:space="preserve"> в раздел „Работа със заинтересованите страни“</w:t>
            </w:r>
            <w:r w:rsidR="005A66F9" w:rsidRPr="005A66F9">
              <w:t>:</w:t>
            </w:r>
          </w:p>
          <w:p w:rsidR="005A66F9" w:rsidRPr="005A66F9" w:rsidRDefault="005A66F9" w:rsidP="0065247C">
            <w:pPr>
              <w:jc w:val="both"/>
            </w:pPr>
          </w:p>
          <w:p w:rsidR="007024CE" w:rsidRDefault="0065247C" w:rsidP="0065247C">
            <w:pPr>
              <w:jc w:val="both"/>
              <w:rPr>
                <w:u w:val="single"/>
              </w:rPr>
            </w:pPr>
            <w:r w:rsidRPr="005A66F9">
              <w:t>1.</w:t>
            </w:r>
            <w:r w:rsidR="007024CE" w:rsidRPr="00621DF5">
              <w:rPr>
                <w:u w:val="single"/>
              </w:rPr>
              <w:t>Провеждане на скрининг-тест за децата на възраст между 3 години и 3 години и 6 месеца за ранна оценка степента на риска от възникване на обучителни затруднения и ранна превенция от отпадане от задължително предучилищно образование.</w:t>
            </w:r>
          </w:p>
          <w:p w:rsidR="0008671B" w:rsidRDefault="0008671B" w:rsidP="0065247C">
            <w:pPr>
              <w:jc w:val="both"/>
              <w:rPr>
                <w:u w:val="single"/>
              </w:rPr>
            </w:pPr>
          </w:p>
          <w:p w:rsidR="007024CE" w:rsidRPr="005A66F9" w:rsidRDefault="007024CE" w:rsidP="0065247C">
            <w:pPr>
              <w:ind w:left="360"/>
              <w:jc w:val="both"/>
            </w:pPr>
          </w:p>
        </w:tc>
        <w:tc>
          <w:tcPr>
            <w:tcW w:w="2149" w:type="dxa"/>
            <w:vAlign w:val="center"/>
          </w:tcPr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  <w:r w:rsidRPr="005A66F9">
              <w:t>постоянен</w:t>
            </w: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  <w:p w:rsidR="007024CE" w:rsidRPr="005A66F9" w:rsidRDefault="007024CE" w:rsidP="0065247C">
            <w:pPr>
              <w:jc w:val="both"/>
            </w:pPr>
          </w:p>
        </w:tc>
        <w:tc>
          <w:tcPr>
            <w:tcW w:w="1950" w:type="dxa"/>
            <w:vMerge w:val="restart"/>
            <w:vAlign w:val="center"/>
          </w:tcPr>
          <w:p w:rsidR="00193B55" w:rsidRPr="005A66F9" w:rsidRDefault="00193B55" w:rsidP="00193B55">
            <w:pPr>
              <w:jc w:val="both"/>
            </w:pPr>
            <w:r w:rsidRPr="005A66F9">
              <w:t xml:space="preserve">Доклади, </w:t>
            </w:r>
          </w:p>
          <w:p w:rsidR="007024CE" w:rsidRPr="005A66F9" w:rsidRDefault="007024CE" w:rsidP="0065247C">
            <w:pPr>
              <w:jc w:val="both"/>
            </w:pPr>
            <w:r w:rsidRPr="005A66F9">
              <w:t>План-сценарии на педагогическа ситуация, Протоколи,</w:t>
            </w:r>
          </w:p>
          <w:p w:rsidR="00193B55" w:rsidRPr="005A66F9" w:rsidRDefault="00193B55" w:rsidP="0065247C">
            <w:pPr>
              <w:jc w:val="both"/>
            </w:pPr>
            <w:r w:rsidRPr="005A66F9">
              <w:t>Детско портфолио</w:t>
            </w: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  <w:r w:rsidRPr="005A66F9">
              <w:t>Протоколи</w:t>
            </w: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FE35DE" w:rsidRDefault="00FE35DE" w:rsidP="0065247C">
            <w:pPr>
              <w:jc w:val="both"/>
            </w:pPr>
          </w:p>
          <w:p w:rsidR="00621DF5" w:rsidRPr="005A66F9" w:rsidRDefault="00621DF5" w:rsidP="0065247C">
            <w:pPr>
              <w:jc w:val="both"/>
            </w:pPr>
          </w:p>
          <w:p w:rsidR="00FE35DE" w:rsidRPr="005A66F9" w:rsidRDefault="00FE35DE" w:rsidP="0065247C">
            <w:pPr>
              <w:jc w:val="both"/>
            </w:pPr>
          </w:p>
          <w:p w:rsidR="00BE2C0C" w:rsidRPr="005A66F9" w:rsidRDefault="00FE35DE" w:rsidP="0065247C">
            <w:pPr>
              <w:jc w:val="both"/>
            </w:pPr>
            <w:r w:rsidRPr="005A66F9">
              <w:t>Протокол</w:t>
            </w:r>
          </w:p>
        </w:tc>
        <w:tc>
          <w:tcPr>
            <w:tcW w:w="2081" w:type="dxa"/>
            <w:vMerge w:val="restart"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08671B" w:rsidRPr="00E41E94" w:rsidTr="001F146E">
        <w:trPr>
          <w:trHeight w:val="1464"/>
          <w:jc w:val="center"/>
        </w:trPr>
        <w:tc>
          <w:tcPr>
            <w:tcW w:w="3270" w:type="dxa"/>
            <w:vAlign w:val="center"/>
          </w:tcPr>
          <w:p w:rsidR="0008671B" w:rsidRDefault="001F146E" w:rsidP="001F146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2.</w:t>
            </w:r>
            <w:r w:rsidR="0008671B" w:rsidRPr="0008671B">
              <w:rPr>
                <w:u w:val="single"/>
              </w:rPr>
              <w:t>Провеждане на срещи с родителите с организационен характер във връзка с новата учебна година.</w:t>
            </w:r>
          </w:p>
          <w:p w:rsidR="005C1794" w:rsidRPr="0008671B" w:rsidRDefault="005C1794" w:rsidP="0065247C">
            <w:pPr>
              <w:ind w:left="360"/>
              <w:jc w:val="both"/>
              <w:rPr>
                <w:u w:val="single"/>
              </w:rPr>
            </w:pPr>
          </w:p>
        </w:tc>
        <w:tc>
          <w:tcPr>
            <w:tcW w:w="2149" w:type="dxa"/>
            <w:vAlign w:val="center"/>
          </w:tcPr>
          <w:p w:rsidR="0008671B" w:rsidRPr="005A66F9" w:rsidRDefault="001F146E" w:rsidP="0065247C">
            <w:pPr>
              <w:jc w:val="both"/>
            </w:pPr>
            <w:r>
              <w:t>м. септември/октомври</w:t>
            </w:r>
          </w:p>
        </w:tc>
        <w:tc>
          <w:tcPr>
            <w:tcW w:w="1950" w:type="dxa"/>
            <w:vMerge/>
            <w:vAlign w:val="center"/>
          </w:tcPr>
          <w:p w:rsidR="0008671B" w:rsidRPr="005A66F9" w:rsidRDefault="0008671B" w:rsidP="00193B55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08671B" w:rsidRPr="00E41E94" w:rsidRDefault="0008671B" w:rsidP="0065247C">
            <w:pPr>
              <w:jc w:val="both"/>
            </w:pPr>
          </w:p>
        </w:tc>
      </w:tr>
      <w:tr w:rsidR="005C1794" w:rsidRPr="00E41E94" w:rsidTr="001F146E">
        <w:trPr>
          <w:trHeight w:val="433"/>
          <w:jc w:val="center"/>
        </w:trPr>
        <w:tc>
          <w:tcPr>
            <w:tcW w:w="3270" w:type="dxa"/>
            <w:vAlign w:val="center"/>
          </w:tcPr>
          <w:p w:rsidR="005C1794" w:rsidRPr="005C1794" w:rsidRDefault="001F146E" w:rsidP="001F146E">
            <w:pPr>
              <w:jc w:val="both"/>
              <w:rPr>
                <w:u w:val="single"/>
              </w:rPr>
            </w:pPr>
            <w:r>
              <w:rPr>
                <w:rFonts w:eastAsia="Batang"/>
                <w:u w:val="single"/>
                <w:lang w:eastAsia="ko-KR"/>
              </w:rPr>
              <w:t>3.</w:t>
            </w:r>
            <w:r w:rsidR="005C1794" w:rsidRPr="005C1794">
              <w:rPr>
                <w:rFonts w:eastAsia="Batang"/>
                <w:u w:val="single"/>
                <w:lang w:eastAsia="ko-KR"/>
              </w:rPr>
              <w:t>Индивидуални консултации с родители</w:t>
            </w:r>
          </w:p>
        </w:tc>
        <w:tc>
          <w:tcPr>
            <w:tcW w:w="2149" w:type="dxa"/>
            <w:vAlign w:val="center"/>
          </w:tcPr>
          <w:p w:rsidR="005C1794" w:rsidRPr="005A66F9" w:rsidRDefault="001F146E" w:rsidP="0065247C">
            <w:pPr>
              <w:jc w:val="both"/>
            </w:pPr>
            <w:r>
              <w:t>постоянен</w:t>
            </w:r>
          </w:p>
        </w:tc>
        <w:tc>
          <w:tcPr>
            <w:tcW w:w="1950" w:type="dxa"/>
            <w:vMerge/>
            <w:vAlign w:val="center"/>
          </w:tcPr>
          <w:p w:rsidR="005C1794" w:rsidRPr="005A66F9" w:rsidRDefault="005C1794" w:rsidP="00193B55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5C1794" w:rsidRPr="00E41E94" w:rsidRDefault="005C1794" w:rsidP="0065247C">
            <w:pPr>
              <w:jc w:val="both"/>
            </w:pPr>
          </w:p>
        </w:tc>
      </w:tr>
      <w:tr w:rsidR="00621DF5" w:rsidRPr="00E41E94" w:rsidTr="001F146E">
        <w:trPr>
          <w:trHeight w:val="396"/>
          <w:jc w:val="center"/>
        </w:trPr>
        <w:tc>
          <w:tcPr>
            <w:tcW w:w="3270" w:type="dxa"/>
            <w:vAlign w:val="center"/>
          </w:tcPr>
          <w:p w:rsidR="00621DF5" w:rsidRPr="00621DF5" w:rsidRDefault="001F146E" w:rsidP="0065247C">
            <w:pPr>
              <w:jc w:val="both"/>
              <w:rPr>
                <w:u w:val="single"/>
              </w:rPr>
            </w:pPr>
            <w:r>
              <w:rPr>
                <w:rFonts w:eastAsia="Batang"/>
                <w:u w:val="single"/>
                <w:lang w:eastAsia="ko-KR"/>
              </w:rPr>
              <w:t>4.</w:t>
            </w:r>
            <w:r w:rsidR="00621DF5" w:rsidRPr="00621DF5">
              <w:rPr>
                <w:rFonts w:eastAsia="Batang"/>
                <w:u w:val="single"/>
                <w:lang w:eastAsia="ko-KR"/>
              </w:rPr>
              <w:t>Създаване на условия за провеждане на допълнителни дейности извън ДОС</w:t>
            </w:r>
          </w:p>
        </w:tc>
        <w:tc>
          <w:tcPr>
            <w:tcW w:w="2149" w:type="dxa"/>
            <w:vAlign w:val="center"/>
          </w:tcPr>
          <w:p w:rsidR="00621DF5" w:rsidRPr="005A66F9" w:rsidRDefault="001F146E" w:rsidP="0065247C">
            <w:pPr>
              <w:jc w:val="both"/>
            </w:pPr>
            <w:r>
              <w:t>м.</w:t>
            </w:r>
            <w:r w:rsidR="000C6FE6">
              <w:rPr>
                <w:lang w:val="en-US"/>
              </w:rPr>
              <w:t xml:space="preserve"> </w:t>
            </w:r>
            <w:r>
              <w:t>октомври</w:t>
            </w:r>
          </w:p>
        </w:tc>
        <w:tc>
          <w:tcPr>
            <w:tcW w:w="1950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</w:tr>
      <w:tr w:rsidR="00B26D39" w:rsidRPr="00E41E94" w:rsidTr="001F146E">
        <w:trPr>
          <w:trHeight w:val="2244"/>
          <w:jc w:val="center"/>
        </w:trPr>
        <w:tc>
          <w:tcPr>
            <w:tcW w:w="3270" w:type="dxa"/>
            <w:vAlign w:val="center"/>
          </w:tcPr>
          <w:p w:rsidR="007024CE" w:rsidRPr="00621DF5" w:rsidRDefault="001F146E" w:rsidP="0065247C">
            <w:pPr>
              <w:jc w:val="both"/>
              <w:rPr>
                <w:u w:val="single"/>
              </w:rPr>
            </w:pPr>
            <w:r>
              <w:t>5</w:t>
            </w:r>
            <w:r w:rsidR="0065247C" w:rsidRPr="005A66F9">
              <w:t>.</w:t>
            </w:r>
            <w:r w:rsidR="007024CE" w:rsidRPr="00621DF5">
              <w:rPr>
                <w:u w:val="single"/>
              </w:rPr>
              <w:t xml:space="preserve">Обход на служители на ДГ „Мир“ в </w:t>
            </w:r>
            <w:r w:rsidR="003B6431" w:rsidRPr="00621DF5">
              <w:rPr>
                <w:u w:val="single"/>
              </w:rPr>
              <w:t xml:space="preserve">град Мездра и </w:t>
            </w:r>
            <w:r w:rsidR="007024CE" w:rsidRPr="00621DF5">
              <w:rPr>
                <w:u w:val="single"/>
              </w:rPr>
              <w:t>селата от Община Мездра, където няма детска градина</w:t>
            </w:r>
            <w:r w:rsidR="003B6431" w:rsidRPr="00621DF5">
              <w:rPr>
                <w:u w:val="single"/>
              </w:rPr>
              <w:t xml:space="preserve">, </w:t>
            </w:r>
            <w:r w:rsidR="007024CE" w:rsidRPr="00621DF5">
              <w:rPr>
                <w:u w:val="single"/>
              </w:rPr>
              <w:t xml:space="preserve">  към Община Мездра за привличане и включване на деца в системата на предучилищно образование.</w:t>
            </w:r>
          </w:p>
          <w:p w:rsidR="007024CE" w:rsidRPr="005A66F9" w:rsidRDefault="007024CE" w:rsidP="0065247C">
            <w:pPr>
              <w:jc w:val="both"/>
            </w:pPr>
          </w:p>
        </w:tc>
        <w:tc>
          <w:tcPr>
            <w:tcW w:w="2149" w:type="dxa"/>
            <w:vAlign w:val="center"/>
          </w:tcPr>
          <w:p w:rsidR="007024CE" w:rsidRPr="005A66F9" w:rsidRDefault="00B26D39" w:rsidP="0065247C">
            <w:pPr>
              <w:jc w:val="both"/>
            </w:pPr>
            <w:r w:rsidRPr="005A66F9">
              <w:t>м.</w:t>
            </w:r>
            <w:r w:rsidR="000C6FE6">
              <w:rPr>
                <w:lang w:val="en-US"/>
              </w:rPr>
              <w:t xml:space="preserve"> </w:t>
            </w:r>
            <w:r w:rsidR="000C6FE6">
              <w:t>с</w:t>
            </w:r>
            <w:r w:rsidR="00572B09" w:rsidRPr="005A66F9">
              <w:t>ептември и м</w:t>
            </w:r>
            <w:r w:rsidR="000C6FE6">
              <w:t>. н</w:t>
            </w:r>
            <w:r w:rsidR="00777780" w:rsidRPr="005A66F9">
              <w:t>ое</w:t>
            </w:r>
            <w:r w:rsidR="00572B09" w:rsidRPr="005A66F9">
              <w:t>м</w:t>
            </w:r>
            <w:r w:rsidR="00777780" w:rsidRPr="005A66F9">
              <w:t>в</w:t>
            </w:r>
            <w:r w:rsidR="00572B09" w:rsidRPr="005A66F9">
              <w:t>ри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621DF5" w:rsidRPr="00E41E94" w:rsidTr="001F146E">
        <w:trPr>
          <w:trHeight w:val="228"/>
          <w:jc w:val="center"/>
        </w:trPr>
        <w:tc>
          <w:tcPr>
            <w:tcW w:w="3270" w:type="dxa"/>
            <w:vAlign w:val="center"/>
          </w:tcPr>
          <w:p w:rsidR="00621DF5" w:rsidRPr="00621DF5" w:rsidRDefault="001F146E" w:rsidP="0065247C">
            <w:pPr>
              <w:jc w:val="both"/>
              <w:rPr>
                <w:u w:val="single"/>
              </w:rPr>
            </w:pPr>
            <w:r>
              <w:rPr>
                <w:rFonts w:eastAsia="Batang"/>
                <w:u w:val="single"/>
                <w:lang w:eastAsia="ko-KR"/>
              </w:rPr>
              <w:t>6.</w:t>
            </w:r>
            <w:r w:rsidR="00621DF5" w:rsidRPr="00621DF5">
              <w:rPr>
                <w:rFonts w:eastAsia="Batang"/>
                <w:u w:val="single"/>
                <w:lang w:eastAsia="ko-KR"/>
              </w:rPr>
              <w:t>Взаимодействие на институциите на местно ниво по повод обходи и дейности по Механизма</w:t>
            </w:r>
          </w:p>
        </w:tc>
        <w:tc>
          <w:tcPr>
            <w:tcW w:w="2149" w:type="dxa"/>
            <w:vAlign w:val="center"/>
          </w:tcPr>
          <w:p w:rsidR="00621DF5" w:rsidRPr="005A66F9" w:rsidRDefault="001F146E" w:rsidP="0065247C">
            <w:pPr>
              <w:jc w:val="both"/>
            </w:pPr>
            <w:r>
              <w:t>постоянен</w:t>
            </w:r>
          </w:p>
        </w:tc>
        <w:tc>
          <w:tcPr>
            <w:tcW w:w="1950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</w:tr>
      <w:tr w:rsidR="00120FEC" w:rsidRPr="00E41E94" w:rsidTr="001F146E">
        <w:trPr>
          <w:trHeight w:val="420"/>
          <w:jc w:val="center"/>
        </w:trPr>
        <w:tc>
          <w:tcPr>
            <w:tcW w:w="3270" w:type="dxa"/>
            <w:vAlign w:val="center"/>
          </w:tcPr>
          <w:p w:rsidR="00120FEC" w:rsidRDefault="001F146E" w:rsidP="0065247C">
            <w:pPr>
              <w:jc w:val="both"/>
            </w:pPr>
            <w:r>
              <w:rPr>
                <w:lang w:val="en-US"/>
              </w:rPr>
              <w:t>7</w:t>
            </w:r>
            <w:r w:rsidR="00120FEC">
              <w:t>.</w:t>
            </w:r>
            <w:r w:rsidR="00120FEC" w:rsidRPr="00C54017">
              <w:rPr>
                <w:u w:val="single"/>
                <w:lang w:val="ru-RU"/>
              </w:rPr>
              <w:t>Прилагане на Модел на адаптация за работа със семействата и децата в периода на</w:t>
            </w:r>
            <w:r w:rsidR="00120FEC" w:rsidRPr="00C54017">
              <w:rPr>
                <w:b/>
                <w:u w:val="single"/>
                <w:lang w:val="ru-RU"/>
              </w:rPr>
              <w:t xml:space="preserve"> </w:t>
            </w:r>
            <w:r w:rsidR="00120FEC" w:rsidRPr="00C54017">
              <w:rPr>
                <w:u w:val="single"/>
                <w:lang w:val="ru-RU"/>
              </w:rPr>
              <w:t>адаптация от семейната среда към детската градина/ясла.</w:t>
            </w:r>
          </w:p>
        </w:tc>
        <w:tc>
          <w:tcPr>
            <w:tcW w:w="2149" w:type="dxa"/>
            <w:vAlign w:val="center"/>
          </w:tcPr>
          <w:p w:rsidR="00120FEC" w:rsidRPr="005A66F9" w:rsidRDefault="00120FEC" w:rsidP="0065247C">
            <w:pPr>
              <w:jc w:val="both"/>
            </w:pPr>
            <w:r>
              <w:t>постоянен</w:t>
            </w:r>
          </w:p>
        </w:tc>
        <w:tc>
          <w:tcPr>
            <w:tcW w:w="1950" w:type="dxa"/>
            <w:vMerge/>
            <w:vAlign w:val="center"/>
          </w:tcPr>
          <w:p w:rsidR="00120FEC" w:rsidRPr="00E41E94" w:rsidRDefault="00120FEC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120FEC" w:rsidRPr="00E41E94" w:rsidRDefault="00120FEC" w:rsidP="0065247C">
            <w:pPr>
              <w:jc w:val="both"/>
            </w:pPr>
          </w:p>
        </w:tc>
      </w:tr>
      <w:tr w:rsidR="00B26D39" w:rsidRPr="00E41E94" w:rsidTr="001F146E">
        <w:trPr>
          <w:trHeight w:val="804"/>
          <w:jc w:val="center"/>
        </w:trPr>
        <w:tc>
          <w:tcPr>
            <w:tcW w:w="3270" w:type="dxa"/>
            <w:vAlign w:val="center"/>
          </w:tcPr>
          <w:p w:rsidR="0028331A" w:rsidRPr="0028331A" w:rsidRDefault="001F146E" w:rsidP="0028331A">
            <w:pPr>
              <w:spacing w:after="160" w:line="259" w:lineRule="auto"/>
              <w:jc w:val="both"/>
              <w:rPr>
                <w:rFonts w:eastAsia="Calibri"/>
                <w:color w:val="000000"/>
                <w:u w:val="single"/>
              </w:rPr>
            </w:pPr>
            <w:r w:rsidRPr="0028331A">
              <w:rPr>
                <w:lang w:val="en-US"/>
              </w:rPr>
              <w:t>8</w:t>
            </w:r>
            <w:r w:rsidR="00193B55" w:rsidRPr="0028331A">
              <w:rPr>
                <w:rFonts w:eastAsia="Calibri"/>
                <w:color w:val="000000"/>
                <w:u w:val="single"/>
              </w:rPr>
              <w:t>.</w:t>
            </w:r>
            <w:r w:rsidR="0028331A" w:rsidRPr="0028331A">
              <w:rPr>
                <w:rFonts w:eastAsia="Calibri"/>
                <w:color w:val="000000"/>
                <w:u w:val="single"/>
              </w:rPr>
              <w:t xml:space="preserve"> „ Здраве чрез движение сред природата, алтернативна форма за преодоляване на тревожността и агресията при децата“ – излет</w:t>
            </w:r>
          </w:p>
          <w:p w:rsidR="007024CE" w:rsidRPr="00625A47" w:rsidRDefault="007024CE" w:rsidP="0028331A">
            <w:pPr>
              <w:jc w:val="both"/>
            </w:pPr>
          </w:p>
        </w:tc>
        <w:tc>
          <w:tcPr>
            <w:tcW w:w="2149" w:type="dxa"/>
            <w:vAlign w:val="center"/>
          </w:tcPr>
          <w:p w:rsidR="007024CE" w:rsidRPr="005A66F9" w:rsidRDefault="000C6FE6" w:rsidP="000C6FE6">
            <w:r>
              <w:t>м. о</w:t>
            </w:r>
            <w:r w:rsidR="007024CE" w:rsidRPr="005A66F9">
              <w:t>ктомври</w:t>
            </w:r>
            <w:r>
              <w:t xml:space="preserve"> 2025</w:t>
            </w:r>
            <w:r w:rsidR="007024CE" w:rsidRPr="005A66F9">
              <w:t>г.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B26D39" w:rsidRPr="00E41E94" w:rsidTr="001F146E">
        <w:trPr>
          <w:trHeight w:val="1044"/>
          <w:jc w:val="center"/>
        </w:trPr>
        <w:tc>
          <w:tcPr>
            <w:tcW w:w="3270" w:type="dxa"/>
            <w:vAlign w:val="center"/>
          </w:tcPr>
          <w:p w:rsidR="0028331A" w:rsidRPr="0028331A" w:rsidRDefault="001F146E" w:rsidP="0028331A">
            <w:pPr>
              <w:spacing w:after="160" w:line="259" w:lineRule="auto"/>
              <w:jc w:val="both"/>
              <w:rPr>
                <w:rFonts w:eastAsia="Calibri"/>
                <w:color w:val="000000"/>
                <w:u w:val="single"/>
              </w:rPr>
            </w:pPr>
            <w:r w:rsidRPr="0028331A">
              <w:rPr>
                <w:lang w:val="en-US"/>
              </w:rPr>
              <w:t>9</w:t>
            </w:r>
            <w:r w:rsidR="008D62B0" w:rsidRPr="00625A47">
              <w:t>.</w:t>
            </w:r>
            <w:r w:rsidR="003C0D91" w:rsidRPr="00625A47">
              <w:t xml:space="preserve"> </w:t>
            </w:r>
            <w:r w:rsidR="0028331A" w:rsidRPr="0028331A">
              <w:rPr>
                <w:color w:val="000000"/>
              </w:rPr>
              <w:t>„</w:t>
            </w:r>
            <w:r w:rsidR="0028331A" w:rsidRPr="0028331A">
              <w:rPr>
                <w:rFonts w:eastAsia="Calibri"/>
                <w:color w:val="000000"/>
                <w:u w:val="single"/>
              </w:rPr>
              <w:t xml:space="preserve">Как да реагираме при видовете тормоз“ – среща със специалист към РПУ Мездра. </w:t>
            </w:r>
          </w:p>
          <w:p w:rsidR="007024CE" w:rsidRPr="00625A47" w:rsidRDefault="007024CE" w:rsidP="0028331A">
            <w:pPr>
              <w:jc w:val="both"/>
              <w:rPr>
                <w:b/>
              </w:rPr>
            </w:pPr>
          </w:p>
        </w:tc>
        <w:tc>
          <w:tcPr>
            <w:tcW w:w="2149" w:type="dxa"/>
            <w:vAlign w:val="center"/>
          </w:tcPr>
          <w:p w:rsidR="007024CE" w:rsidRPr="005A66F9" w:rsidRDefault="0028331A" w:rsidP="0065247C">
            <w:pPr>
              <w:jc w:val="both"/>
            </w:pPr>
            <w:r>
              <w:t>м. януари</w:t>
            </w:r>
            <w:r w:rsidR="00560A82">
              <w:t xml:space="preserve"> 202</w:t>
            </w:r>
            <w:r>
              <w:t>6</w:t>
            </w:r>
            <w:r w:rsidR="000C6FE6">
              <w:t>г.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B26D39" w:rsidRPr="00E41E94" w:rsidTr="001F146E">
        <w:trPr>
          <w:trHeight w:val="1248"/>
          <w:jc w:val="center"/>
        </w:trPr>
        <w:tc>
          <w:tcPr>
            <w:tcW w:w="3270" w:type="dxa"/>
            <w:vAlign w:val="center"/>
          </w:tcPr>
          <w:p w:rsidR="0028331A" w:rsidRPr="0028331A" w:rsidRDefault="001F146E" w:rsidP="0028331A">
            <w:pPr>
              <w:spacing w:after="160" w:line="259" w:lineRule="auto"/>
              <w:jc w:val="both"/>
              <w:rPr>
                <w:rFonts w:eastAsia="Calibri"/>
                <w:color w:val="000000"/>
                <w:u w:val="single"/>
              </w:rPr>
            </w:pPr>
            <w:r w:rsidRPr="0028331A">
              <w:rPr>
                <w:lang w:val="en-US"/>
              </w:rPr>
              <w:t>10</w:t>
            </w:r>
            <w:r w:rsidR="00560A82" w:rsidRPr="0028331A">
              <w:rPr>
                <w:lang w:val="en-US"/>
              </w:rPr>
              <w:t>.</w:t>
            </w:r>
            <w:r w:rsidR="00625A47" w:rsidRPr="0028331A">
              <w:rPr>
                <w:rFonts w:eastAsia="Batang"/>
                <w:lang w:eastAsia="ko-KR"/>
              </w:rPr>
              <w:t xml:space="preserve"> </w:t>
            </w:r>
            <w:r w:rsidR="0028331A" w:rsidRPr="0028331A">
              <w:rPr>
                <w:rFonts w:eastAsia="Calibri"/>
                <w:color w:val="000000"/>
                <w:u w:val="single"/>
              </w:rPr>
              <w:t>„Урок по добродетели”- да се говори и споделя за насилието и тормоза, да се формират у децата нагласи и социални умения, толерантност, уважение и приемане на различията- среща с психолог.</w:t>
            </w:r>
          </w:p>
          <w:p w:rsidR="007024CE" w:rsidRPr="005A66F9" w:rsidRDefault="007024CE" w:rsidP="0028331A">
            <w:pPr>
              <w:jc w:val="both"/>
            </w:pPr>
          </w:p>
        </w:tc>
        <w:tc>
          <w:tcPr>
            <w:tcW w:w="2149" w:type="dxa"/>
            <w:vAlign w:val="center"/>
          </w:tcPr>
          <w:p w:rsidR="007024CE" w:rsidRPr="005A66F9" w:rsidRDefault="004A1BAD" w:rsidP="00C45B60">
            <w:pPr>
              <w:jc w:val="both"/>
            </w:pPr>
            <w:r w:rsidRPr="005A66F9">
              <w:t xml:space="preserve">м. </w:t>
            </w:r>
            <w:r w:rsidR="0028331A">
              <w:t>март 2026г.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B26D39" w:rsidRPr="00E41E94" w:rsidTr="001F146E">
        <w:trPr>
          <w:trHeight w:val="2952"/>
          <w:jc w:val="center"/>
        </w:trPr>
        <w:tc>
          <w:tcPr>
            <w:tcW w:w="3270" w:type="dxa"/>
            <w:vAlign w:val="center"/>
          </w:tcPr>
          <w:p w:rsidR="0028331A" w:rsidRPr="0028331A" w:rsidRDefault="001F146E" w:rsidP="0028331A">
            <w:pPr>
              <w:spacing w:after="160" w:line="259" w:lineRule="auto"/>
              <w:rPr>
                <w:rFonts w:eastAsia="Calibri"/>
                <w:color w:val="000000"/>
                <w:u w:val="single"/>
              </w:rPr>
            </w:pPr>
            <w:r w:rsidRPr="0028331A">
              <w:rPr>
                <w:lang w:val="en-US"/>
              </w:rPr>
              <w:t>11</w:t>
            </w:r>
            <w:r w:rsidR="0065247C" w:rsidRPr="0028331A">
              <w:rPr>
                <w:rFonts w:eastAsia="Calibri"/>
                <w:color w:val="000000"/>
                <w:u w:val="single"/>
              </w:rPr>
              <w:t>.</w:t>
            </w:r>
            <w:r w:rsidR="003C0D91" w:rsidRPr="0028331A">
              <w:rPr>
                <w:rFonts w:eastAsia="Calibri"/>
                <w:color w:val="000000"/>
                <w:u w:val="single"/>
              </w:rPr>
              <w:t xml:space="preserve"> </w:t>
            </w:r>
            <w:r w:rsidR="0028331A" w:rsidRPr="0028331A">
              <w:rPr>
                <w:rFonts w:eastAsia="Calibri"/>
                <w:color w:val="000000"/>
                <w:u w:val="single"/>
              </w:rPr>
              <w:t xml:space="preserve">Организиране и провеждане на ден под наслов „Не на насилието над деца в детската градина със следните дейности: </w:t>
            </w:r>
          </w:p>
          <w:p w:rsidR="0028331A" w:rsidRPr="0028331A" w:rsidRDefault="0028331A" w:rsidP="0028331A">
            <w:pPr>
              <w:pStyle w:val="a7"/>
              <w:numPr>
                <w:ilvl w:val="0"/>
                <w:numId w:val="34"/>
              </w:numPr>
              <w:spacing w:after="160" w:line="259" w:lineRule="auto"/>
              <w:rPr>
                <w:rFonts w:eastAsia="Calibri"/>
                <w:color w:val="000000"/>
                <w:u w:val="single"/>
              </w:rPr>
            </w:pPr>
            <w:r w:rsidRPr="0028331A">
              <w:rPr>
                <w:rFonts w:eastAsia="Calibri"/>
                <w:color w:val="000000"/>
                <w:u w:val="single"/>
              </w:rPr>
              <w:t>Разпространение на стикери с надписи: „Не на насилието над деца в детската градина“</w:t>
            </w:r>
          </w:p>
          <w:p w:rsidR="0028331A" w:rsidRPr="0028331A" w:rsidRDefault="0028331A" w:rsidP="0028331A">
            <w:pPr>
              <w:pStyle w:val="a7"/>
              <w:numPr>
                <w:ilvl w:val="0"/>
                <w:numId w:val="34"/>
              </w:numPr>
              <w:spacing w:after="160" w:line="259" w:lineRule="auto"/>
              <w:rPr>
                <w:rFonts w:eastAsia="Calibri"/>
                <w:color w:val="000000"/>
                <w:u w:val="single"/>
              </w:rPr>
            </w:pPr>
            <w:r w:rsidRPr="0028331A">
              <w:rPr>
                <w:rFonts w:eastAsia="Calibri"/>
                <w:color w:val="000000"/>
                <w:u w:val="single"/>
              </w:rPr>
              <w:t>Пускане на балони с послания за превенции на агресията и насилието в детската градина, в семейството и на улицата.</w:t>
            </w:r>
          </w:p>
          <w:p w:rsidR="007024CE" w:rsidRPr="0028331A" w:rsidRDefault="0028331A" w:rsidP="0028331A">
            <w:pPr>
              <w:pStyle w:val="a7"/>
              <w:numPr>
                <w:ilvl w:val="0"/>
                <w:numId w:val="34"/>
              </w:numPr>
              <w:spacing w:after="160" w:line="259" w:lineRule="auto"/>
              <w:rPr>
                <w:color w:val="000000"/>
              </w:rPr>
            </w:pPr>
            <w:r w:rsidRPr="0028331A">
              <w:rPr>
                <w:rFonts w:eastAsia="Calibri"/>
                <w:color w:val="000000"/>
                <w:u w:val="single"/>
              </w:rPr>
              <w:t>Изготвяне на табла с участието на деца „Нашите права, агресията не е игра“ и представянето и</w:t>
            </w:r>
            <w:r>
              <w:rPr>
                <w:rFonts w:eastAsia="Calibri"/>
                <w:color w:val="000000"/>
                <w:u w:val="single"/>
              </w:rPr>
              <w:t>м.</w:t>
            </w:r>
          </w:p>
        </w:tc>
        <w:tc>
          <w:tcPr>
            <w:tcW w:w="2149" w:type="dxa"/>
            <w:vAlign w:val="center"/>
          </w:tcPr>
          <w:p w:rsidR="007024CE" w:rsidRPr="005A66F9" w:rsidRDefault="0028331A" w:rsidP="0028331A">
            <w:r>
              <w:t>м. април 2026г.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621DF5" w:rsidRPr="00E41E94" w:rsidTr="001F146E">
        <w:trPr>
          <w:trHeight w:val="2376"/>
          <w:jc w:val="center"/>
        </w:trPr>
        <w:tc>
          <w:tcPr>
            <w:tcW w:w="3270" w:type="dxa"/>
            <w:vAlign w:val="center"/>
          </w:tcPr>
          <w:p w:rsidR="00621DF5" w:rsidRPr="00621DF5" w:rsidRDefault="001F146E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12</w:t>
            </w:r>
            <w:r w:rsidR="00621DF5" w:rsidRPr="00621DF5">
              <w:rPr>
                <w:rFonts w:eastAsia="Batang"/>
                <w:u w:val="single"/>
                <w:lang w:eastAsia="ko-KR"/>
              </w:rPr>
              <w:t>„Основни предизвикателства и причини за липсата а мотивация на родителите и нежелание за редовно посещение на децата в детската градина“- групова дискусия по Проект „Силен старт“, Дейност 2</w:t>
            </w:r>
          </w:p>
          <w:p w:rsidR="00621DF5" w:rsidRDefault="00621DF5" w:rsidP="0065247C">
            <w:pPr>
              <w:jc w:val="both"/>
              <w:rPr>
                <w:lang w:val="en-US"/>
              </w:rPr>
            </w:pPr>
          </w:p>
        </w:tc>
        <w:tc>
          <w:tcPr>
            <w:tcW w:w="2149" w:type="dxa"/>
            <w:vAlign w:val="center"/>
          </w:tcPr>
          <w:p w:rsidR="00621DF5" w:rsidRPr="005A66F9" w:rsidRDefault="00621DF5" w:rsidP="0065247C">
            <w:pPr>
              <w:jc w:val="both"/>
            </w:pPr>
            <w:r>
              <w:t xml:space="preserve">м. октомври </w:t>
            </w:r>
          </w:p>
        </w:tc>
        <w:tc>
          <w:tcPr>
            <w:tcW w:w="1950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</w:tr>
      <w:tr w:rsidR="00621DF5" w:rsidRPr="00E41E94" w:rsidTr="001F146E">
        <w:trPr>
          <w:trHeight w:val="1308"/>
          <w:jc w:val="center"/>
        </w:trPr>
        <w:tc>
          <w:tcPr>
            <w:tcW w:w="3270" w:type="dxa"/>
            <w:vAlign w:val="center"/>
          </w:tcPr>
          <w:p w:rsidR="00621DF5" w:rsidRDefault="001F146E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13.</w:t>
            </w:r>
            <w:r w:rsidR="00621DF5" w:rsidRPr="00621DF5">
              <w:rPr>
                <w:rFonts w:eastAsia="Batang"/>
                <w:u w:val="single"/>
                <w:lang w:eastAsia="ko-KR"/>
              </w:rPr>
              <w:t>„Права и задължения на родителите“- информационен ден по Проект „Силен старт“, Дейност 2</w:t>
            </w:r>
          </w:p>
          <w:p w:rsidR="00621DF5" w:rsidRPr="00621DF5" w:rsidRDefault="00621DF5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</w:tc>
        <w:tc>
          <w:tcPr>
            <w:tcW w:w="2149" w:type="dxa"/>
            <w:vAlign w:val="center"/>
          </w:tcPr>
          <w:p w:rsidR="00621DF5" w:rsidRDefault="00621DF5" w:rsidP="0065247C">
            <w:pPr>
              <w:jc w:val="both"/>
            </w:pPr>
            <w:r>
              <w:t>м. ноември</w:t>
            </w:r>
          </w:p>
        </w:tc>
        <w:tc>
          <w:tcPr>
            <w:tcW w:w="1950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</w:tr>
      <w:tr w:rsidR="00621DF5" w:rsidRPr="00E41E94" w:rsidTr="001F146E">
        <w:trPr>
          <w:trHeight w:val="1740"/>
          <w:jc w:val="center"/>
        </w:trPr>
        <w:tc>
          <w:tcPr>
            <w:tcW w:w="3270" w:type="dxa"/>
            <w:vAlign w:val="center"/>
          </w:tcPr>
          <w:p w:rsidR="00621DF5" w:rsidRDefault="00621DF5" w:rsidP="00621DF5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  <w:p w:rsidR="00621DF5" w:rsidRDefault="001F146E" w:rsidP="00621DF5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14.</w:t>
            </w:r>
            <w:r w:rsidR="00621DF5" w:rsidRPr="00621DF5">
              <w:rPr>
                <w:rFonts w:eastAsia="Batang"/>
                <w:u w:val="single"/>
                <w:lang w:eastAsia="ko-KR"/>
              </w:rPr>
              <w:t>Ден на отворените врати с участието на мотивираща личност по Проект „Силен старт“, Дейност 2</w:t>
            </w:r>
          </w:p>
          <w:p w:rsidR="00621DF5" w:rsidRDefault="00621DF5" w:rsidP="00621DF5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  <w:p w:rsidR="00621DF5" w:rsidRPr="00621DF5" w:rsidRDefault="00621DF5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</w:tc>
        <w:tc>
          <w:tcPr>
            <w:tcW w:w="2149" w:type="dxa"/>
            <w:vAlign w:val="center"/>
          </w:tcPr>
          <w:p w:rsidR="00621DF5" w:rsidRDefault="00621DF5" w:rsidP="0065247C">
            <w:pPr>
              <w:jc w:val="both"/>
            </w:pPr>
            <w:r>
              <w:t>м. декември</w:t>
            </w:r>
          </w:p>
        </w:tc>
        <w:tc>
          <w:tcPr>
            <w:tcW w:w="1950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</w:tr>
      <w:tr w:rsidR="00621DF5" w:rsidRPr="00E41E94" w:rsidTr="001F146E">
        <w:trPr>
          <w:trHeight w:val="1476"/>
          <w:jc w:val="center"/>
        </w:trPr>
        <w:tc>
          <w:tcPr>
            <w:tcW w:w="3270" w:type="dxa"/>
            <w:vAlign w:val="center"/>
          </w:tcPr>
          <w:p w:rsidR="00621DF5" w:rsidRDefault="001F146E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15.</w:t>
            </w:r>
            <w:r w:rsidR="006720BF" w:rsidRPr="006720BF">
              <w:rPr>
                <w:rFonts w:eastAsia="Batang"/>
                <w:u w:val="single"/>
                <w:lang w:eastAsia="ko-KR"/>
              </w:rPr>
              <w:t>Провеждане на културно  мероприятие с родители и деца</w:t>
            </w:r>
            <w:r w:rsidR="006720BF" w:rsidRPr="00621DF5">
              <w:rPr>
                <w:rFonts w:eastAsia="Batang"/>
                <w:u w:val="single"/>
                <w:lang w:eastAsia="ko-KR"/>
              </w:rPr>
              <w:t xml:space="preserve"> по Проект „Силен старт“, Дейност 2</w:t>
            </w:r>
          </w:p>
          <w:p w:rsidR="006720BF" w:rsidRDefault="006720BF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  <w:p w:rsidR="006720BF" w:rsidRDefault="006720BF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</w:tc>
        <w:tc>
          <w:tcPr>
            <w:tcW w:w="2149" w:type="dxa"/>
            <w:vAlign w:val="center"/>
          </w:tcPr>
          <w:p w:rsidR="00621DF5" w:rsidRDefault="006720BF" w:rsidP="0065247C">
            <w:pPr>
              <w:jc w:val="both"/>
            </w:pPr>
            <w:r>
              <w:t>м. януари и м. май</w:t>
            </w:r>
          </w:p>
        </w:tc>
        <w:tc>
          <w:tcPr>
            <w:tcW w:w="1950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21DF5" w:rsidRPr="00E41E94" w:rsidRDefault="00621DF5" w:rsidP="0065247C">
            <w:pPr>
              <w:jc w:val="both"/>
            </w:pPr>
          </w:p>
        </w:tc>
      </w:tr>
      <w:tr w:rsidR="006720BF" w:rsidRPr="00E41E94" w:rsidTr="001F146E">
        <w:trPr>
          <w:trHeight w:val="1764"/>
          <w:jc w:val="center"/>
        </w:trPr>
        <w:tc>
          <w:tcPr>
            <w:tcW w:w="3270" w:type="dxa"/>
            <w:vAlign w:val="center"/>
          </w:tcPr>
          <w:p w:rsidR="006720BF" w:rsidRDefault="001F146E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16.</w:t>
            </w:r>
            <w:r w:rsidR="006720BF" w:rsidRPr="006720BF">
              <w:rPr>
                <w:rFonts w:eastAsia="Batang"/>
                <w:u w:val="single"/>
                <w:lang w:eastAsia="ko-KR"/>
              </w:rPr>
              <w:t>Активно включване на родителите в процеса на предучилищното образование и живота на институцията</w:t>
            </w:r>
            <w:r w:rsidR="006720BF" w:rsidRPr="00621DF5">
              <w:rPr>
                <w:rFonts w:eastAsia="Batang"/>
                <w:u w:val="single"/>
                <w:lang w:eastAsia="ko-KR"/>
              </w:rPr>
              <w:t xml:space="preserve"> по Проект „Силен старт“, Дейност 2</w:t>
            </w:r>
          </w:p>
          <w:p w:rsidR="006720BF" w:rsidRPr="006720BF" w:rsidRDefault="006720BF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</w:tc>
        <w:tc>
          <w:tcPr>
            <w:tcW w:w="2149" w:type="dxa"/>
            <w:vAlign w:val="center"/>
          </w:tcPr>
          <w:p w:rsidR="006720BF" w:rsidRDefault="006720BF" w:rsidP="0065247C">
            <w:pPr>
              <w:jc w:val="both"/>
            </w:pPr>
            <w:r>
              <w:t>м. март</w:t>
            </w:r>
          </w:p>
        </w:tc>
        <w:tc>
          <w:tcPr>
            <w:tcW w:w="1950" w:type="dxa"/>
            <w:vMerge/>
            <w:vAlign w:val="center"/>
          </w:tcPr>
          <w:p w:rsidR="006720BF" w:rsidRPr="00E41E94" w:rsidRDefault="006720BF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720BF" w:rsidRPr="00E41E94" w:rsidRDefault="006720BF" w:rsidP="0065247C">
            <w:pPr>
              <w:jc w:val="both"/>
            </w:pPr>
          </w:p>
        </w:tc>
      </w:tr>
      <w:tr w:rsidR="006720BF" w:rsidRPr="00E41E94" w:rsidTr="001F146E">
        <w:trPr>
          <w:trHeight w:val="2052"/>
          <w:jc w:val="center"/>
        </w:trPr>
        <w:tc>
          <w:tcPr>
            <w:tcW w:w="3270" w:type="dxa"/>
            <w:vAlign w:val="center"/>
          </w:tcPr>
          <w:p w:rsidR="006720BF" w:rsidRDefault="001F146E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17.</w:t>
            </w:r>
            <w:r w:rsidR="006720BF" w:rsidRPr="006720BF">
              <w:rPr>
                <w:rFonts w:eastAsia="Batang"/>
                <w:u w:val="single"/>
                <w:lang w:eastAsia="ko-KR"/>
              </w:rPr>
              <w:t>Организиране и провеждане на информационен ден за ползите от редовното посещение и адаптация на децата в яслена група</w:t>
            </w:r>
            <w:r w:rsidR="006720BF" w:rsidRPr="00621DF5">
              <w:rPr>
                <w:rFonts w:eastAsia="Batang"/>
                <w:u w:val="single"/>
                <w:lang w:eastAsia="ko-KR"/>
              </w:rPr>
              <w:t xml:space="preserve"> по Проект „Силен старт“, Дейност 2</w:t>
            </w:r>
          </w:p>
          <w:p w:rsidR="006720BF" w:rsidRPr="006720BF" w:rsidRDefault="006720BF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</w:p>
        </w:tc>
        <w:tc>
          <w:tcPr>
            <w:tcW w:w="2149" w:type="dxa"/>
            <w:vAlign w:val="center"/>
          </w:tcPr>
          <w:p w:rsidR="006720BF" w:rsidRDefault="006720BF" w:rsidP="0065247C">
            <w:pPr>
              <w:jc w:val="both"/>
            </w:pPr>
            <w:r>
              <w:t>м. февруари</w:t>
            </w:r>
          </w:p>
        </w:tc>
        <w:tc>
          <w:tcPr>
            <w:tcW w:w="1950" w:type="dxa"/>
            <w:vMerge/>
            <w:vAlign w:val="center"/>
          </w:tcPr>
          <w:p w:rsidR="006720BF" w:rsidRPr="00E41E94" w:rsidRDefault="006720BF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720BF" w:rsidRPr="00E41E94" w:rsidRDefault="006720BF" w:rsidP="0065247C">
            <w:pPr>
              <w:jc w:val="both"/>
            </w:pPr>
          </w:p>
        </w:tc>
      </w:tr>
      <w:tr w:rsidR="006720BF" w:rsidRPr="00E41E94" w:rsidTr="001F146E">
        <w:trPr>
          <w:trHeight w:val="397"/>
          <w:jc w:val="center"/>
        </w:trPr>
        <w:tc>
          <w:tcPr>
            <w:tcW w:w="3270" w:type="dxa"/>
            <w:vAlign w:val="center"/>
          </w:tcPr>
          <w:p w:rsidR="006720BF" w:rsidRPr="006720BF" w:rsidRDefault="001F146E" w:rsidP="0065247C">
            <w:pPr>
              <w:jc w:val="both"/>
              <w:rPr>
                <w:rFonts w:eastAsia="Batang"/>
                <w:u w:val="single"/>
                <w:lang w:eastAsia="ko-KR"/>
              </w:rPr>
            </w:pPr>
            <w:r>
              <w:rPr>
                <w:rFonts w:eastAsia="Batang"/>
                <w:u w:val="single"/>
                <w:lang w:eastAsia="ko-KR"/>
              </w:rPr>
              <w:t>18.</w:t>
            </w:r>
            <w:r w:rsidR="006720BF" w:rsidRPr="006720BF">
              <w:rPr>
                <w:rFonts w:eastAsia="Batang"/>
                <w:u w:val="single"/>
                <w:lang w:eastAsia="ko-KR"/>
              </w:rPr>
              <w:t>„Ролевия модел от местната общност“-</w:t>
            </w:r>
            <w:r w:rsidR="006720BF" w:rsidRPr="006720BF">
              <w:rPr>
                <w:rFonts w:eastAsia="Batang"/>
                <w:color w:val="FF0000"/>
                <w:u w:val="single"/>
                <w:lang w:eastAsia="ko-KR"/>
              </w:rPr>
              <w:t xml:space="preserve"> </w:t>
            </w:r>
            <w:r w:rsidR="006720BF" w:rsidRPr="006720BF">
              <w:rPr>
                <w:rFonts w:eastAsia="Batang"/>
                <w:u w:val="single"/>
                <w:lang w:eastAsia="ko-KR"/>
              </w:rPr>
              <w:t>среща с бивши родители на деца от детската градина</w:t>
            </w:r>
            <w:r w:rsidR="006720BF" w:rsidRPr="00621DF5">
              <w:rPr>
                <w:rFonts w:eastAsia="Batang"/>
                <w:u w:val="single"/>
                <w:lang w:eastAsia="ko-KR"/>
              </w:rPr>
              <w:t xml:space="preserve"> по Проект „Силен старт“, Дейност 2</w:t>
            </w:r>
          </w:p>
        </w:tc>
        <w:tc>
          <w:tcPr>
            <w:tcW w:w="2149" w:type="dxa"/>
            <w:vAlign w:val="center"/>
          </w:tcPr>
          <w:p w:rsidR="006720BF" w:rsidRDefault="006720BF" w:rsidP="0065247C">
            <w:pPr>
              <w:jc w:val="both"/>
            </w:pPr>
            <w:r>
              <w:t>м. април</w:t>
            </w:r>
          </w:p>
        </w:tc>
        <w:tc>
          <w:tcPr>
            <w:tcW w:w="1950" w:type="dxa"/>
            <w:vMerge/>
            <w:vAlign w:val="center"/>
          </w:tcPr>
          <w:p w:rsidR="006720BF" w:rsidRPr="00E41E94" w:rsidRDefault="006720BF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6720BF" w:rsidRPr="00E41E94" w:rsidRDefault="006720BF" w:rsidP="0065247C">
            <w:pPr>
              <w:jc w:val="both"/>
            </w:pPr>
          </w:p>
        </w:tc>
      </w:tr>
      <w:tr w:rsidR="00B26D39" w:rsidRPr="00E41E94" w:rsidTr="001F146E">
        <w:trPr>
          <w:trHeight w:val="1068"/>
          <w:jc w:val="center"/>
        </w:trPr>
        <w:tc>
          <w:tcPr>
            <w:tcW w:w="3270" w:type="dxa"/>
            <w:vAlign w:val="center"/>
          </w:tcPr>
          <w:p w:rsidR="00C45B60" w:rsidRPr="005A66F9" w:rsidRDefault="001F146E" w:rsidP="00C45B60">
            <w:r>
              <w:t>1</w:t>
            </w:r>
            <w:r w:rsidR="003B2372">
              <w:rPr>
                <w:lang w:val="en-US"/>
              </w:rPr>
              <w:t>9</w:t>
            </w:r>
            <w:r w:rsidR="0065247C" w:rsidRPr="005A66F9">
              <w:rPr>
                <w:lang w:val="ru-RU"/>
              </w:rPr>
              <w:t>.</w:t>
            </w:r>
            <w:r w:rsidR="00F201D1" w:rsidRPr="005A66F9">
              <w:rPr>
                <w:lang w:val="ru-RU"/>
              </w:rPr>
              <w:t xml:space="preserve"> </w:t>
            </w:r>
            <w:r w:rsidR="00E37E83">
              <w:rPr>
                <w:u w:val="single"/>
              </w:rPr>
              <w:t>16-22 септември Седмица без жертви на пътя</w:t>
            </w:r>
          </w:p>
          <w:p w:rsidR="007024CE" w:rsidRPr="005A66F9" w:rsidRDefault="007024CE" w:rsidP="00F201D1">
            <w:pPr>
              <w:jc w:val="both"/>
            </w:pPr>
          </w:p>
        </w:tc>
        <w:tc>
          <w:tcPr>
            <w:tcW w:w="2149" w:type="dxa"/>
            <w:vAlign w:val="center"/>
          </w:tcPr>
          <w:p w:rsidR="007024CE" w:rsidRPr="005A66F9" w:rsidRDefault="00F201D1" w:rsidP="000C6FE6">
            <w:r w:rsidRPr="005A66F9">
              <w:t>м.</w:t>
            </w:r>
            <w:r w:rsidR="000C6FE6">
              <w:t xml:space="preserve"> </w:t>
            </w:r>
            <w:r w:rsidR="00E37E83">
              <w:t>септември</w:t>
            </w:r>
            <w:r w:rsidR="00625A47">
              <w:t xml:space="preserve"> 2025</w:t>
            </w:r>
            <w:r w:rsidR="000C6FE6">
              <w:t>г.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B26D39" w:rsidRPr="00E41E94" w:rsidTr="001F146E">
        <w:trPr>
          <w:trHeight w:val="642"/>
          <w:jc w:val="center"/>
        </w:trPr>
        <w:tc>
          <w:tcPr>
            <w:tcW w:w="3270" w:type="dxa"/>
            <w:vAlign w:val="center"/>
          </w:tcPr>
          <w:p w:rsidR="007024CE" w:rsidRPr="001F146E" w:rsidRDefault="001F146E" w:rsidP="00C45B60">
            <w:pPr>
              <w:rPr>
                <w:u w:val="single"/>
                <w:lang w:val="ru-RU"/>
              </w:rPr>
            </w:pPr>
            <w:r w:rsidRPr="001F146E">
              <w:rPr>
                <w:u w:val="single"/>
                <w:lang w:val="ru-RU"/>
              </w:rPr>
              <w:t>2</w:t>
            </w:r>
            <w:r w:rsidR="003B2372" w:rsidRPr="001F146E">
              <w:rPr>
                <w:u w:val="single"/>
                <w:lang w:val="ru-RU"/>
              </w:rPr>
              <w:t>0</w:t>
            </w:r>
            <w:r w:rsidR="0065247C" w:rsidRPr="001F146E">
              <w:rPr>
                <w:u w:val="single"/>
                <w:lang w:val="ru-RU"/>
              </w:rPr>
              <w:t>.</w:t>
            </w:r>
            <w:r w:rsidR="00B61610" w:rsidRPr="001F146E">
              <w:rPr>
                <w:u w:val="single"/>
                <w:lang w:val="ru-RU"/>
              </w:rPr>
              <w:t xml:space="preserve"> </w:t>
            </w:r>
            <w:r w:rsidR="00F201D1" w:rsidRPr="001F146E">
              <w:rPr>
                <w:u w:val="single"/>
                <w:lang w:val="ru-RU"/>
              </w:rPr>
              <w:t xml:space="preserve"> </w:t>
            </w:r>
            <w:r w:rsidR="001F04BA" w:rsidRPr="001F146E">
              <w:rPr>
                <w:u w:val="single"/>
                <w:lang w:val="ru-RU"/>
              </w:rPr>
              <w:t>Празнично честване на 3-ти март</w:t>
            </w:r>
          </w:p>
        </w:tc>
        <w:tc>
          <w:tcPr>
            <w:tcW w:w="2149" w:type="dxa"/>
            <w:vAlign w:val="center"/>
          </w:tcPr>
          <w:p w:rsidR="007024CE" w:rsidRPr="005A66F9" w:rsidRDefault="004A1BAD" w:rsidP="00C45B60">
            <w:pPr>
              <w:jc w:val="both"/>
            </w:pPr>
            <w:r w:rsidRPr="005A66F9">
              <w:t xml:space="preserve">м. </w:t>
            </w:r>
            <w:r w:rsidR="00E37E83">
              <w:t>март 2026</w:t>
            </w:r>
            <w:r w:rsidR="000C6FE6">
              <w:t>г.</w:t>
            </w:r>
          </w:p>
        </w:tc>
        <w:tc>
          <w:tcPr>
            <w:tcW w:w="1950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7024CE" w:rsidRPr="00E41E94" w:rsidRDefault="007024CE" w:rsidP="0065247C">
            <w:pPr>
              <w:jc w:val="both"/>
            </w:pPr>
          </w:p>
        </w:tc>
      </w:tr>
      <w:tr w:rsidR="00B26D39" w:rsidRPr="00E41E94" w:rsidTr="001F146E">
        <w:trPr>
          <w:trHeight w:val="945"/>
          <w:jc w:val="center"/>
        </w:trPr>
        <w:tc>
          <w:tcPr>
            <w:tcW w:w="3270" w:type="dxa"/>
            <w:vAlign w:val="center"/>
          </w:tcPr>
          <w:p w:rsidR="00F201D1" w:rsidRPr="00417526" w:rsidRDefault="001F146E" w:rsidP="00C45B60">
            <w:pPr>
              <w:jc w:val="both"/>
            </w:pPr>
            <w:r>
              <w:t>2</w:t>
            </w:r>
            <w:r w:rsidR="009B5773">
              <w:t>1</w:t>
            </w:r>
            <w:r w:rsidR="003B2372">
              <w:t xml:space="preserve">. </w:t>
            </w:r>
            <w:r w:rsidR="003B2372" w:rsidRPr="001F04BA">
              <w:rPr>
                <w:u w:val="single"/>
                <w:lang w:val="en-US"/>
              </w:rPr>
              <w:t>16</w:t>
            </w:r>
            <w:r w:rsidR="00C45B60" w:rsidRPr="001F04BA">
              <w:rPr>
                <w:u w:val="single"/>
              </w:rPr>
              <w:t xml:space="preserve"> </w:t>
            </w:r>
            <w:r w:rsidR="003B2372" w:rsidRPr="001F04BA">
              <w:rPr>
                <w:u w:val="single"/>
                <w:lang w:val="en-US"/>
              </w:rPr>
              <w:t>Ноември-“</w:t>
            </w:r>
            <w:r w:rsidR="003B2372" w:rsidRPr="001F04BA">
              <w:rPr>
                <w:u w:val="single"/>
              </w:rPr>
              <w:t>Ден на толерантността”-</w:t>
            </w:r>
            <w:r w:rsidR="003B2372">
              <w:t xml:space="preserve"> </w:t>
            </w:r>
          </w:p>
        </w:tc>
        <w:tc>
          <w:tcPr>
            <w:tcW w:w="2149" w:type="dxa"/>
            <w:vAlign w:val="center"/>
          </w:tcPr>
          <w:p w:rsidR="00F201D1" w:rsidRPr="005A66F9" w:rsidRDefault="004A1BAD" w:rsidP="0065247C">
            <w:pPr>
              <w:jc w:val="both"/>
            </w:pPr>
            <w:r w:rsidRPr="005A66F9">
              <w:t>м</w:t>
            </w:r>
            <w:r w:rsidR="00F201D1" w:rsidRPr="005A66F9">
              <w:t>.</w:t>
            </w:r>
            <w:r w:rsidR="00811DF8">
              <w:t xml:space="preserve"> н</w:t>
            </w:r>
            <w:r w:rsidR="00F201D1" w:rsidRPr="005A66F9">
              <w:t>оември</w:t>
            </w:r>
          </w:p>
        </w:tc>
        <w:tc>
          <w:tcPr>
            <w:tcW w:w="1950" w:type="dxa"/>
            <w:vMerge/>
            <w:vAlign w:val="center"/>
          </w:tcPr>
          <w:p w:rsidR="00F201D1" w:rsidRPr="00E41E94" w:rsidRDefault="00F201D1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F201D1" w:rsidRPr="00E41E94" w:rsidRDefault="00F201D1" w:rsidP="0065247C">
            <w:pPr>
              <w:jc w:val="both"/>
            </w:pPr>
          </w:p>
        </w:tc>
      </w:tr>
      <w:tr w:rsidR="003B2372" w:rsidRPr="00E41E94" w:rsidTr="001F146E">
        <w:trPr>
          <w:trHeight w:val="975"/>
          <w:jc w:val="center"/>
        </w:trPr>
        <w:tc>
          <w:tcPr>
            <w:tcW w:w="3270" w:type="dxa"/>
            <w:vAlign w:val="center"/>
          </w:tcPr>
          <w:p w:rsidR="003B2372" w:rsidRDefault="001F146E" w:rsidP="00F201D1">
            <w:pPr>
              <w:jc w:val="both"/>
            </w:pPr>
            <w:r>
              <w:rPr>
                <w:lang w:val="ru-RU"/>
              </w:rPr>
              <w:t>2</w:t>
            </w:r>
            <w:r w:rsidR="009B5773">
              <w:rPr>
                <w:lang w:val="ru-RU"/>
              </w:rPr>
              <w:t>2</w:t>
            </w:r>
            <w:r w:rsidR="00120FEC" w:rsidRPr="00C54017">
              <w:rPr>
                <w:u w:val="single"/>
                <w:lang w:val="ru-RU"/>
              </w:rPr>
              <w:t>.«Ден на Хрис</w:t>
            </w:r>
            <w:r w:rsidR="003B2372" w:rsidRPr="00C54017">
              <w:rPr>
                <w:u w:val="single"/>
                <w:lang w:val="ru-RU"/>
              </w:rPr>
              <w:t>тиянското семейство» отбелязване на празника по възрастови групи.</w:t>
            </w:r>
          </w:p>
        </w:tc>
        <w:tc>
          <w:tcPr>
            <w:tcW w:w="2149" w:type="dxa"/>
            <w:vAlign w:val="center"/>
          </w:tcPr>
          <w:p w:rsidR="003B2372" w:rsidRPr="005A66F9" w:rsidRDefault="003B2372" w:rsidP="0065247C">
            <w:pPr>
              <w:jc w:val="both"/>
            </w:pPr>
            <w:r w:rsidRPr="005A66F9">
              <w:t>м.</w:t>
            </w:r>
            <w:r w:rsidR="00811DF8">
              <w:t xml:space="preserve"> н</w:t>
            </w:r>
            <w:r w:rsidRPr="005A66F9">
              <w:t>оември</w:t>
            </w:r>
          </w:p>
        </w:tc>
        <w:tc>
          <w:tcPr>
            <w:tcW w:w="1950" w:type="dxa"/>
            <w:vMerge/>
            <w:vAlign w:val="center"/>
          </w:tcPr>
          <w:p w:rsidR="003B2372" w:rsidRPr="00E41E94" w:rsidRDefault="003B2372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3B2372" w:rsidRPr="00E41E94" w:rsidRDefault="003B2372" w:rsidP="0065247C">
            <w:pPr>
              <w:jc w:val="both"/>
            </w:pPr>
          </w:p>
        </w:tc>
      </w:tr>
      <w:tr w:rsidR="00B26D39" w:rsidRPr="00E41E94" w:rsidTr="001F146E">
        <w:trPr>
          <w:trHeight w:val="1305"/>
          <w:jc w:val="center"/>
        </w:trPr>
        <w:tc>
          <w:tcPr>
            <w:tcW w:w="3270" w:type="dxa"/>
            <w:vAlign w:val="center"/>
          </w:tcPr>
          <w:p w:rsidR="00417526" w:rsidRPr="005A66F9" w:rsidRDefault="001F146E" w:rsidP="00F201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B5773">
              <w:rPr>
                <w:lang w:val="ru-RU"/>
              </w:rPr>
              <w:t>3</w:t>
            </w:r>
            <w:r w:rsidR="008D62B0" w:rsidRPr="00BC611B">
              <w:rPr>
                <w:u w:val="single"/>
                <w:lang w:val="ru-RU"/>
              </w:rPr>
              <w:t>.</w:t>
            </w:r>
            <w:r w:rsidR="002D3302" w:rsidRPr="00BC611B">
              <w:rPr>
                <w:u w:val="single"/>
                <w:lang w:val="ru-RU"/>
              </w:rPr>
              <w:t>«Работилничка с родители»-изработване на коледна украса и сувенири и организиране на коледен базар в ДГ</w:t>
            </w:r>
          </w:p>
        </w:tc>
        <w:tc>
          <w:tcPr>
            <w:tcW w:w="2149" w:type="dxa"/>
            <w:vAlign w:val="center"/>
          </w:tcPr>
          <w:p w:rsidR="002D3302" w:rsidRPr="005A66F9" w:rsidRDefault="004A1BAD" w:rsidP="0065247C">
            <w:pPr>
              <w:jc w:val="both"/>
            </w:pPr>
            <w:r w:rsidRPr="005A66F9">
              <w:t>м</w:t>
            </w:r>
            <w:r w:rsidR="002D3302" w:rsidRPr="005A66F9">
              <w:t>.</w:t>
            </w:r>
            <w:r w:rsidR="00811DF8">
              <w:t xml:space="preserve"> д</w:t>
            </w:r>
            <w:r w:rsidR="002D3302" w:rsidRPr="005A66F9">
              <w:t>екември</w:t>
            </w:r>
          </w:p>
        </w:tc>
        <w:tc>
          <w:tcPr>
            <w:tcW w:w="1950" w:type="dxa"/>
            <w:vMerge/>
            <w:vAlign w:val="center"/>
          </w:tcPr>
          <w:p w:rsidR="002D3302" w:rsidRPr="00E41E94" w:rsidRDefault="002D3302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2D3302" w:rsidRPr="00E41E94" w:rsidRDefault="002D3302" w:rsidP="0065247C">
            <w:pPr>
              <w:jc w:val="both"/>
            </w:pPr>
          </w:p>
        </w:tc>
      </w:tr>
      <w:tr w:rsidR="00DD546A" w:rsidRPr="00E41E94" w:rsidTr="001F146E">
        <w:trPr>
          <w:trHeight w:val="480"/>
          <w:jc w:val="center"/>
        </w:trPr>
        <w:tc>
          <w:tcPr>
            <w:tcW w:w="3270" w:type="dxa"/>
            <w:vAlign w:val="center"/>
          </w:tcPr>
          <w:p w:rsidR="00DD546A" w:rsidRPr="001F04BA" w:rsidRDefault="001F146E" w:rsidP="00085BA9">
            <w:pPr>
              <w:rPr>
                <w:u w:val="single"/>
                <w:lang w:val="ru-RU"/>
              </w:rPr>
            </w:pPr>
            <w:r>
              <w:rPr>
                <w:lang w:val="ru-RU"/>
              </w:rPr>
              <w:t>2</w:t>
            </w:r>
            <w:r w:rsidR="009B5773">
              <w:rPr>
                <w:lang w:val="ru-RU"/>
              </w:rPr>
              <w:t>4</w:t>
            </w:r>
            <w:r w:rsidR="00DD546A" w:rsidRPr="001F04BA">
              <w:rPr>
                <w:u w:val="single"/>
                <w:lang w:val="ru-RU"/>
              </w:rPr>
              <w:t>.«Поклон пред теб, Апостоле!» посещение и отдаване на почит на паметника на Васил Левски в гр.Мездра.</w:t>
            </w:r>
          </w:p>
          <w:p w:rsidR="00DD546A" w:rsidRPr="005A66F9" w:rsidRDefault="00DD546A" w:rsidP="00085BA9">
            <w:pPr>
              <w:jc w:val="both"/>
              <w:rPr>
                <w:lang w:val="ru-RU"/>
              </w:rPr>
            </w:pPr>
          </w:p>
        </w:tc>
        <w:tc>
          <w:tcPr>
            <w:tcW w:w="2149" w:type="dxa"/>
            <w:vAlign w:val="center"/>
          </w:tcPr>
          <w:p w:rsidR="00DD546A" w:rsidRPr="005A66F9" w:rsidRDefault="00DD546A" w:rsidP="00811DF8">
            <w:r w:rsidRPr="005A66F9">
              <w:t>м.</w:t>
            </w:r>
            <w:r w:rsidR="00811DF8">
              <w:t xml:space="preserve"> февруари 2026</w:t>
            </w:r>
            <w:r w:rsidRPr="005A66F9">
              <w:t>г.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480"/>
          <w:jc w:val="center"/>
        </w:trPr>
        <w:tc>
          <w:tcPr>
            <w:tcW w:w="3270" w:type="dxa"/>
            <w:vAlign w:val="center"/>
          </w:tcPr>
          <w:p w:rsidR="00DD546A" w:rsidRPr="00BC611B" w:rsidRDefault="001F146E" w:rsidP="00BE6288">
            <w:pPr>
              <w:rPr>
                <w:u w:val="single"/>
                <w:lang w:val="ru-RU"/>
              </w:rPr>
            </w:pPr>
            <w:r>
              <w:rPr>
                <w:lang w:val="ru-RU"/>
              </w:rPr>
              <w:t>2</w:t>
            </w:r>
            <w:r w:rsidR="009B5773">
              <w:rPr>
                <w:lang w:val="ru-RU"/>
              </w:rPr>
              <w:t>5</w:t>
            </w:r>
            <w:r w:rsidR="00DD546A" w:rsidRPr="00BC611B">
              <w:rPr>
                <w:u w:val="single"/>
                <w:lang w:val="ru-RU"/>
              </w:rPr>
              <w:t>.«Мартенска работилничка»</w:t>
            </w:r>
          </w:p>
          <w:p w:rsidR="00DD546A" w:rsidRPr="005A66F9" w:rsidRDefault="00DD546A" w:rsidP="00BE6288">
            <w:pPr>
              <w:jc w:val="both"/>
              <w:rPr>
                <w:lang w:val="ru-RU"/>
              </w:rPr>
            </w:pPr>
            <w:r w:rsidRPr="00BC611B">
              <w:rPr>
                <w:u w:val="single"/>
                <w:lang w:val="ru-RU"/>
              </w:rPr>
              <w:t>изработване на мартенички за деца и младижи от  защитени жилища и възрастните хора от дома за стари хора.</w:t>
            </w:r>
          </w:p>
        </w:tc>
        <w:tc>
          <w:tcPr>
            <w:tcW w:w="2149" w:type="dxa"/>
            <w:vAlign w:val="center"/>
          </w:tcPr>
          <w:p w:rsidR="00DD546A" w:rsidRPr="005A66F9" w:rsidRDefault="00811DF8" w:rsidP="0065247C">
            <w:pPr>
              <w:jc w:val="both"/>
            </w:pPr>
            <w:r>
              <w:t>м. март 2026</w:t>
            </w:r>
            <w:r w:rsidR="00DD546A" w:rsidRPr="005A66F9">
              <w:t>г.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444"/>
          <w:jc w:val="center"/>
        </w:trPr>
        <w:tc>
          <w:tcPr>
            <w:tcW w:w="3270" w:type="dxa"/>
            <w:vAlign w:val="center"/>
          </w:tcPr>
          <w:p w:rsidR="00DD546A" w:rsidRPr="005A66F9" w:rsidRDefault="009B5773" w:rsidP="00C45B60">
            <w:pPr>
              <w:jc w:val="both"/>
            </w:pPr>
            <w:r>
              <w:t>26</w:t>
            </w:r>
            <w:r w:rsidR="00DD546A" w:rsidRPr="005A66F9">
              <w:t>.</w:t>
            </w:r>
            <w:r w:rsidR="00DD546A">
              <w:t xml:space="preserve"> </w:t>
            </w:r>
            <w:r w:rsidR="001F04BA" w:rsidRPr="001F04BA">
              <w:rPr>
                <w:rFonts w:eastAsia="Batang"/>
                <w:u w:val="single"/>
                <w:lang w:eastAsia="ko-KR"/>
              </w:rPr>
              <w:t>Организиране на занаятчийска изложба с предмети от етнокултурния бит в НЧ „Просвета- 1897“-с. Долна Кремена</w:t>
            </w:r>
          </w:p>
        </w:tc>
        <w:tc>
          <w:tcPr>
            <w:tcW w:w="2149" w:type="dxa"/>
            <w:vAlign w:val="center"/>
          </w:tcPr>
          <w:p w:rsidR="00DD546A" w:rsidRPr="005A66F9" w:rsidRDefault="001F04BA" w:rsidP="0065247C">
            <w:pPr>
              <w:jc w:val="both"/>
            </w:pPr>
            <w:r>
              <w:t>м. декември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456"/>
          <w:jc w:val="center"/>
        </w:trPr>
        <w:tc>
          <w:tcPr>
            <w:tcW w:w="3270" w:type="dxa"/>
            <w:vAlign w:val="center"/>
          </w:tcPr>
          <w:p w:rsidR="00DD546A" w:rsidRPr="005A66F9" w:rsidRDefault="009B5773" w:rsidP="0065247C">
            <w:pPr>
              <w:jc w:val="both"/>
            </w:pPr>
            <w:r>
              <w:t>27</w:t>
            </w:r>
            <w:r w:rsidR="00DD546A" w:rsidRPr="005A66F9">
              <w:t>.</w:t>
            </w:r>
            <w:r w:rsidR="00DD546A">
              <w:t xml:space="preserve"> </w:t>
            </w:r>
            <w:r w:rsidR="00DD546A" w:rsidRPr="005C1794">
              <w:rPr>
                <w:u w:val="single"/>
              </w:rPr>
              <w:t>Уеднаквяване на изискванията за децата от четвърта възрастова група- работна среща с участието на началните учители от училищата в гр. Мездра на бъдещите първокласници.</w:t>
            </w:r>
          </w:p>
        </w:tc>
        <w:tc>
          <w:tcPr>
            <w:tcW w:w="2149" w:type="dxa"/>
            <w:vAlign w:val="center"/>
          </w:tcPr>
          <w:p w:rsidR="00DD546A" w:rsidRPr="005A66F9" w:rsidRDefault="00811DF8" w:rsidP="00811DF8">
            <w:r>
              <w:t>м. Октомври 2025</w:t>
            </w:r>
            <w:r w:rsidR="00DD546A" w:rsidRPr="005A66F9">
              <w:t xml:space="preserve">г. 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564"/>
          <w:jc w:val="center"/>
        </w:trPr>
        <w:tc>
          <w:tcPr>
            <w:tcW w:w="3270" w:type="dxa"/>
            <w:vAlign w:val="center"/>
          </w:tcPr>
          <w:p w:rsidR="00DD546A" w:rsidRPr="005A66F9" w:rsidRDefault="009B5773" w:rsidP="004A1BAD">
            <w:pPr>
              <w:jc w:val="both"/>
            </w:pPr>
            <w:r>
              <w:t>28</w:t>
            </w:r>
            <w:r w:rsidR="00DD546A" w:rsidRPr="005A66F9">
              <w:t>.</w:t>
            </w:r>
            <w:r w:rsidR="00DD546A">
              <w:t xml:space="preserve"> </w:t>
            </w:r>
            <w:r w:rsidR="00AF4F85">
              <w:rPr>
                <w:u w:val="single"/>
              </w:rPr>
              <w:t>Съвместни мероприятия на трета</w:t>
            </w:r>
            <w:r w:rsidR="00DD546A" w:rsidRPr="005C1794">
              <w:rPr>
                <w:u w:val="single"/>
              </w:rPr>
              <w:t xml:space="preserve"> и четвърта възрастови групи с началните учител</w:t>
            </w:r>
            <w:r w:rsidR="005C1794">
              <w:rPr>
                <w:u w:val="single"/>
              </w:rPr>
              <w:t>и</w:t>
            </w:r>
            <w:r w:rsidR="00DD546A" w:rsidRPr="005C1794">
              <w:rPr>
                <w:u w:val="single"/>
              </w:rPr>
              <w:t>.</w:t>
            </w:r>
          </w:p>
        </w:tc>
        <w:tc>
          <w:tcPr>
            <w:tcW w:w="2149" w:type="dxa"/>
            <w:vAlign w:val="center"/>
          </w:tcPr>
          <w:p w:rsidR="00DD546A" w:rsidRPr="005A66F9" w:rsidRDefault="00DD546A" w:rsidP="004A1BAD">
            <w:pPr>
              <w:jc w:val="both"/>
            </w:pPr>
            <w:r w:rsidRPr="005A66F9">
              <w:t xml:space="preserve">м.Септември-м. Май 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564"/>
          <w:jc w:val="center"/>
        </w:trPr>
        <w:tc>
          <w:tcPr>
            <w:tcW w:w="3270" w:type="dxa"/>
            <w:vAlign w:val="center"/>
          </w:tcPr>
          <w:p w:rsidR="00DD546A" w:rsidRPr="005A66F9" w:rsidRDefault="009B5773" w:rsidP="0065247C">
            <w:pPr>
              <w:jc w:val="both"/>
            </w:pPr>
            <w:r>
              <w:rPr>
                <w:lang w:val="ru-RU"/>
              </w:rPr>
              <w:t>29</w:t>
            </w:r>
            <w:r w:rsidR="00DD546A" w:rsidRPr="005A66F9">
              <w:rPr>
                <w:lang w:val="ru-RU"/>
              </w:rPr>
              <w:t>.</w:t>
            </w:r>
            <w:r w:rsidR="00DD546A">
              <w:rPr>
                <w:lang w:val="ru-RU"/>
              </w:rPr>
              <w:t xml:space="preserve"> </w:t>
            </w:r>
            <w:r w:rsidR="00DD546A" w:rsidRPr="005C1794">
              <w:rPr>
                <w:u w:val="single"/>
                <w:lang w:val="ru-RU"/>
              </w:rPr>
              <w:t>«Довиждане детска градина, здравей първи клас» тържество за завършване на четвърта възрастова група и предаване знамето на детската градина.</w:t>
            </w:r>
          </w:p>
        </w:tc>
        <w:tc>
          <w:tcPr>
            <w:tcW w:w="2149" w:type="dxa"/>
            <w:vAlign w:val="center"/>
          </w:tcPr>
          <w:p w:rsidR="00DD546A" w:rsidRPr="005A66F9" w:rsidRDefault="00DD546A" w:rsidP="0065247C">
            <w:pPr>
              <w:jc w:val="both"/>
            </w:pPr>
            <w:r w:rsidRPr="005A66F9">
              <w:t>м. Май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672"/>
          <w:jc w:val="center"/>
        </w:trPr>
        <w:tc>
          <w:tcPr>
            <w:tcW w:w="3270" w:type="dxa"/>
            <w:vAlign w:val="center"/>
          </w:tcPr>
          <w:p w:rsidR="00DD546A" w:rsidRPr="005A66F9" w:rsidRDefault="009B5773" w:rsidP="0065247C">
            <w:pPr>
              <w:jc w:val="both"/>
            </w:pPr>
            <w:r>
              <w:t>30</w:t>
            </w:r>
            <w:r w:rsidR="00DD546A" w:rsidRPr="005A66F9">
              <w:t>. Празници и събития:</w:t>
            </w:r>
          </w:p>
          <w:p w:rsidR="00DD546A" w:rsidRPr="00C421D3" w:rsidRDefault="00DD546A" w:rsidP="004A1BAD">
            <w:pPr>
              <w:jc w:val="both"/>
              <w:rPr>
                <w:b/>
              </w:rPr>
            </w:pPr>
            <w:r w:rsidRPr="005A66F9">
              <w:t>1</w:t>
            </w:r>
            <w:r w:rsidR="009B5773">
              <w:t>.</w:t>
            </w:r>
            <w:r w:rsidRPr="005A66F9">
              <w:t xml:space="preserve"> </w:t>
            </w:r>
            <w:r w:rsidRPr="00BC611B">
              <w:rPr>
                <w:u w:val="single"/>
              </w:rPr>
              <w:t>Седмица на детската книжка“- съвместно мероприятие с екипа на читалищна библиотека към НЧ „Просвета- 1925“-Мездра и НЧ „Просвета- 1897“- с. Долна Кремена</w:t>
            </w:r>
          </w:p>
          <w:p w:rsidR="00DD546A" w:rsidRPr="00C421D3" w:rsidRDefault="00DD546A" w:rsidP="004A1BAD">
            <w:pPr>
              <w:pStyle w:val="a7"/>
              <w:jc w:val="both"/>
              <w:rPr>
                <w:b/>
              </w:rPr>
            </w:pPr>
          </w:p>
          <w:p w:rsidR="00DD546A" w:rsidRPr="00C421D3" w:rsidRDefault="009B5773" w:rsidP="004A1BAD">
            <w:pPr>
              <w:jc w:val="both"/>
              <w:rPr>
                <w:b/>
              </w:rPr>
            </w:pPr>
            <w:r>
              <w:t xml:space="preserve">2. </w:t>
            </w:r>
            <w:r w:rsidR="00DD546A" w:rsidRPr="00C421D3">
              <w:rPr>
                <w:b/>
              </w:rPr>
              <w:t xml:space="preserve"> </w:t>
            </w:r>
            <w:r w:rsidR="00DD546A" w:rsidRPr="00BC611B">
              <w:rPr>
                <w:u w:val="single"/>
              </w:rPr>
              <w:t>„Маратон на четенето“- съвместно мероприятие с екипа на читалищна библиотека към НЧ „Просвета- 1925“-Мездра и НЧ „Просвета- 1897“- с. Долна Кремена</w:t>
            </w:r>
          </w:p>
          <w:p w:rsidR="00DD546A" w:rsidRPr="005A66F9" w:rsidRDefault="00DD546A" w:rsidP="004A1BAD">
            <w:pPr>
              <w:jc w:val="both"/>
            </w:pPr>
          </w:p>
          <w:p w:rsidR="00DD546A" w:rsidRPr="00C421D3" w:rsidRDefault="00DD546A" w:rsidP="004A1BAD">
            <w:pPr>
              <w:jc w:val="both"/>
              <w:rPr>
                <w:b/>
              </w:rPr>
            </w:pPr>
            <w:r w:rsidRPr="005A66F9">
              <w:t>3</w:t>
            </w:r>
            <w:r w:rsidR="001A3CF4">
              <w:t>.</w:t>
            </w:r>
            <w:r w:rsidRPr="005A66F9">
              <w:t xml:space="preserve">  </w:t>
            </w:r>
            <w:r w:rsidRPr="001F04BA">
              <w:rPr>
                <w:u w:val="single"/>
              </w:rPr>
              <w:t>Турнири по футбол и художествена гимнастика за детските градини“- организиран от Община Мездра и ЖКХ „Анелия”</w:t>
            </w:r>
          </w:p>
          <w:p w:rsidR="00DD546A" w:rsidRPr="00C421D3" w:rsidRDefault="001A3CF4" w:rsidP="004A1BAD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>4.</w:t>
            </w:r>
            <w:r w:rsidR="00DD546A" w:rsidRPr="00C421D3">
              <w:rPr>
                <w:b/>
              </w:rPr>
              <w:t xml:space="preserve"> </w:t>
            </w:r>
            <w:r w:rsidR="00DD546A" w:rsidRPr="00BC611B">
              <w:rPr>
                <w:u w:val="single"/>
              </w:rPr>
              <w:t>Тренировъчна евакуация съвместно с представители на РСПБЗНС-Мездра.</w:t>
            </w:r>
          </w:p>
          <w:p w:rsidR="00293428" w:rsidRPr="00C421D3" w:rsidRDefault="00293428" w:rsidP="009A21A7">
            <w:pPr>
              <w:rPr>
                <w:b/>
              </w:rPr>
            </w:pPr>
          </w:p>
          <w:p w:rsidR="00DD546A" w:rsidRPr="00C421D3" w:rsidRDefault="001A3CF4" w:rsidP="009A21A7">
            <w:pPr>
              <w:rPr>
                <w:b/>
              </w:rPr>
            </w:pPr>
            <w:r>
              <w:t>5.</w:t>
            </w:r>
            <w:r w:rsidR="00DD546A" w:rsidRPr="00C421D3">
              <w:rPr>
                <w:b/>
              </w:rPr>
              <w:t xml:space="preserve"> </w:t>
            </w:r>
            <w:r w:rsidR="00DD546A" w:rsidRPr="001F04BA">
              <w:rPr>
                <w:u w:val="single"/>
              </w:rPr>
              <w:t>Среща със служители от РУ / КАТ/ - Мездра.</w:t>
            </w:r>
          </w:p>
          <w:p w:rsidR="00DD546A" w:rsidRPr="00C421D3" w:rsidRDefault="00DD546A" w:rsidP="004A1BAD">
            <w:pPr>
              <w:jc w:val="both"/>
              <w:rPr>
                <w:b/>
              </w:rPr>
            </w:pPr>
          </w:p>
          <w:p w:rsidR="00DD546A" w:rsidRPr="00C421D3" w:rsidRDefault="001A3CF4" w:rsidP="004A4459">
            <w:pPr>
              <w:jc w:val="both"/>
              <w:rPr>
                <w:b/>
              </w:rPr>
            </w:pPr>
            <w:r>
              <w:t>6.</w:t>
            </w:r>
            <w:r w:rsidR="007F5BE5">
              <w:rPr>
                <w:u w:val="single"/>
              </w:rPr>
              <w:t>„Гимнастриада- 202</w:t>
            </w:r>
            <w:r w:rsidR="00054602">
              <w:rPr>
                <w:u w:val="single"/>
              </w:rPr>
              <w:t>5</w:t>
            </w:r>
            <w:r w:rsidR="00DD546A" w:rsidRPr="001F04BA">
              <w:rPr>
                <w:u w:val="single"/>
              </w:rPr>
              <w:t>“- участие на отбора по художествена гимнастика към детската градина</w:t>
            </w:r>
          </w:p>
          <w:p w:rsidR="00DD546A" w:rsidRPr="005A66F9" w:rsidRDefault="00DD546A" w:rsidP="000E7682"/>
        </w:tc>
        <w:tc>
          <w:tcPr>
            <w:tcW w:w="2149" w:type="dxa"/>
            <w:vAlign w:val="center"/>
          </w:tcPr>
          <w:p w:rsidR="00DD546A" w:rsidRPr="005A66F9" w:rsidRDefault="00DD546A" w:rsidP="0065247C">
            <w:pPr>
              <w:jc w:val="both"/>
            </w:pPr>
            <w:r w:rsidRPr="005A66F9">
              <w:t>постоянен</w:t>
            </w: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</w:p>
          <w:p w:rsidR="00DD546A" w:rsidRPr="005A66F9" w:rsidRDefault="00DD546A" w:rsidP="0065247C">
            <w:pPr>
              <w:jc w:val="both"/>
            </w:pPr>
            <w:r w:rsidRPr="005A66F9">
              <w:t>м.Ноември</w:t>
            </w:r>
          </w:p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/>
          <w:p w:rsidR="00DD546A" w:rsidRPr="005A66F9" w:rsidRDefault="00DD546A" w:rsidP="00E3361F">
            <w:pPr>
              <w:jc w:val="both"/>
            </w:pPr>
          </w:p>
          <w:p w:rsidR="00DD546A" w:rsidRPr="005A66F9" w:rsidRDefault="00DD546A" w:rsidP="00E3361F">
            <w:pPr>
              <w:jc w:val="both"/>
            </w:pPr>
          </w:p>
          <w:p w:rsidR="00DD546A" w:rsidRPr="005A66F9" w:rsidRDefault="00DD546A" w:rsidP="00E3361F">
            <w:pPr>
              <w:jc w:val="both"/>
            </w:pPr>
          </w:p>
          <w:p w:rsidR="00DD546A" w:rsidRPr="005A66F9" w:rsidRDefault="00DD546A" w:rsidP="00E3361F">
            <w:pPr>
              <w:jc w:val="both"/>
            </w:pPr>
          </w:p>
          <w:p w:rsidR="00DD546A" w:rsidRPr="005A66F9" w:rsidRDefault="00DD546A" w:rsidP="00E3361F">
            <w:pPr>
              <w:jc w:val="both"/>
            </w:pPr>
          </w:p>
          <w:p w:rsidR="00DD546A" w:rsidRPr="005A66F9" w:rsidRDefault="00DD546A" w:rsidP="00E3361F">
            <w:pPr>
              <w:jc w:val="both"/>
            </w:pPr>
          </w:p>
          <w:p w:rsidR="00DD546A" w:rsidRPr="005A66F9" w:rsidRDefault="007F5BE5" w:rsidP="00E3361F">
            <w:pPr>
              <w:jc w:val="both"/>
            </w:pPr>
            <w:r>
              <w:t>м. Септември2025г. и м.Юни 2026</w:t>
            </w:r>
            <w:r w:rsidR="00DD546A" w:rsidRPr="005A66F9">
              <w:t>г.</w:t>
            </w:r>
          </w:p>
          <w:p w:rsidR="00DD546A" w:rsidRPr="005A66F9" w:rsidRDefault="00DD546A" w:rsidP="00E3361F"/>
          <w:p w:rsidR="00DD546A" w:rsidRPr="005A66F9" w:rsidRDefault="00DD546A" w:rsidP="00E3361F"/>
          <w:p w:rsidR="00DD546A" w:rsidRDefault="00DD546A" w:rsidP="00E3361F"/>
          <w:p w:rsidR="00DD546A" w:rsidRDefault="00DD546A" w:rsidP="00E3361F"/>
          <w:p w:rsidR="00DD546A" w:rsidRDefault="00DD546A" w:rsidP="00E3361F"/>
          <w:p w:rsidR="00DD546A" w:rsidRDefault="00DD546A" w:rsidP="00E3361F"/>
          <w:p w:rsidR="00DD546A" w:rsidRDefault="00DD546A" w:rsidP="00E3361F"/>
          <w:p w:rsidR="00DD546A" w:rsidRDefault="00DD546A" w:rsidP="00E3361F"/>
          <w:p w:rsidR="00DD546A" w:rsidRDefault="00DD546A" w:rsidP="00E3361F"/>
          <w:p w:rsidR="00DD546A" w:rsidRDefault="00DD546A" w:rsidP="00E3361F"/>
          <w:p w:rsidR="00AF4FC8" w:rsidRDefault="00AF4FC8" w:rsidP="00E3361F"/>
          <w:p w:rsidR="00AF4FC8" w:rsidRDefault="00AF4FC8" w:rsidP="00DD546A"/>
          <w:p w:rsidR="00AF4FC8" w:rsidRPr="00AF4FC8" w:rsidRDefault="00AF4FC8" w:rsidP="00AF4FC8"/>
          <w:p w:rsidR="00AF4FC8" w:rsidRPr="00AF4FC8" w:rsidRDefault="00AF4FC8" w:rsidP="00AF4FC8"/>
          <w:p w:rsidR="00AF4FC8" w:rsidRPr="00AF4FC8" w:rsidRDefault="00AF4FC8" w:rsidP="00AF4FC8"/>
          <w:p w:rsidR="00DD546A" w:rsidRPr="00AF4FC8" w:rsidRDefault="00DD546A" w:rsidP="00AF4FC8"/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276"/>
          <w:jc w:val="center"/>
        </w:trPr>
        <w:tc>
          <w:tcPr>
            <w:tcW w:w="3270" w:type="dxa"/>
            <w:vAlign w:val="center"/>
          </w:tcPr>
          <w:p w:rsidR="00DD546A" w:rsidRPr="005C1794" w:rsidRDefault="001A3CF4" w:rsidP="0065247C">
            <w:pPr>
              <w:jc w:val="both"/>
              <w:rPr>
                <w:color w:val="000000"/>
                <w:u w:val="single"/>
              </w:rPr>
            </w:pPr>
            <w:r>
              <w:rPr>
                <w:color w:val="000000"/>
              </w:rPr>
              <w:t>31</w:t>
            </w:r>
            <w:r w:rsidR="00DD546A" w:rsidRPr="00E41E94">
              <w:rPr>
                <w:color w:val="000000"/>
              </w:rPr>
              <w:t>.</w:t>
            </w:r>
            <w:r w:rsidR="00DD546A">
              <w:rPr>
                <w:color w:val="000000"/>
              </w:rPr>
              <w:t xml:space="preserve"> </w:t>
            </w:r>
            <w:r w:rsidR="00DD546A" w:rsidRPr="005C1794">
              <w:rPr>
                <w:color w:val="000000"/>
                <w:u w:val="single"/>
              </w:rPr>
              <w:t>Запознаване на родителите с резултатите от проследяване постиженията на децата на входно и изходно ниво.</w:t>
            </w:r>
          </w:p>
          <w:p w:rsidR="00DD546A" w:rsidRPr="00E41E94" w:rsidRDefault="00DD546A" w:rsidP="0065247C">
            <w:pPr>
              <w:jc w:val="both"/>
              <w:rPr>
                <w:color w:val="000000"/>
              </w:rPr>
            </w:pPr>
          </w:p>
        </w:tc>
        <w:tc>
          <w:tcPr>
            <w:tcW w:w="2149" w:type="dxa"/>
            <w:vAlign w:val="center"/>
          </w:tcPr>
          <w:p w:rsidR="00DD546A" w:rsidRPr="00E41E94" w:rsidRDefault="00DD546A" w:rsidP="0065247C">
            <w:pPr>
              <w:jc w:val="both"/>
            </w:pPr>
            <w:r w:rsidRPr="00E41E94">
              <w:t>постоянен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468"/>
          <w:jc w:val="center"/>
        </w:trPr>
        <w:tc>
          <w:tcPr>
            <w:tcW w:w="3270" w:type="dxa"/>
            <w:vAlign w:val="center"/>
          </w:tcPr>
          <w:p w:rsidR="00DD546A" w:rsidRPr="001F04BA" w:rsidRDefault="001A3CF4" w:rsidP="0065247C">
            <w:pPr>
              <w:jc w:val="both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32</w:t>
            </w:r>
            <w:r w:rsidR="00DD546A" w:rsidRPr="001F04BA">
              <w:rPr>
                <w:color w:val="000000"/>
                <w:u w:val="single"/>
              </w:rPr>
              <w:t>. Съвместни празници и мероприятия:</w:t>
            </w: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A3CF4" w:rsidRDefault="001A3CF4" w:rsidP="001A3CF4">
            <w:pPr>
              <w:jc w:val="both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u w:val="single"/>
              </w:rPr>
              <w:t>1.</w:t>
            </w:r>
            <w:r w:rsidR="00DD546A" w:rsidRPr="001A3CF4">
              <w:rPr>
                <w:color w:val="000000"/>
                <w:sz w:val="22"/>
                <w:szCs w:val="22"/>
                <w:u w:val="single"/>
              </w:rPr>
              <w:t>„Откриване на новата учебна година“</w:t>
            </w:r>
          </w:p>
          <w:p w:rsidR="00293428" w:rsidRPr="001F04BA" w:rsidRDefault="00293428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  <w:r w:rsidRPr="001F04BA">
              <w:rPr>
                <w:color w:val="000000"/>
                <w:u w:val="single"/>
              </w:rPr>
              <w:t>2</w:t>
            </w:r>
            <w:r w:rsidR="001A3CF4">
              <w:rPr>
                <w:color w:val="000000"/>
                <w:u w:val="single"/>
              </w:rPr>
              <w:t>.</w:t>
            </w:r>
            <w:r w:rsidRPr="001F04BA">
              <w:rPr>
                <w:color w:val="000000"/>
                <w:u w:val="single"/>
              </w:rPr>
              <w:t>„Ден на християнското семейство“</w:t>
            </w: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  <w:r w:rsidRPr="001F04BA">
              <w:rPr>
                <w:color w:val="000000"/>
                <w:u w:val="single"/>
              </w:rPr>
              <w:t>3</w:t>
            </w:r>
            <w:r w:rsidR="001A3CF4">
              <w:rPr>
                <w:color w:val="000000"/>
                <w:u w:val="single"/>
              </w:rPr>
              <w:t>.</w:t>
            </w:r>
            <w:r w:rsidRPr="001F04BA">
              <w:rPr>
                <w:color w:val="000000"/>
                <w:u w:val="single"/>
              </w:rPr>
              <w:t xml:space="preserve"> „Бабинден“</w:t>
            </w: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  <w:r w:rsidRPr="001F04BA">
              <w:rPr>
                <w:color w:val="000000"/>
                <w:u w:val="single"/>
              </w:rPr>
              <w:t>4</w:t>
            </w:r>
            <w:r w:rsidR="001A3CF4">
              <w:rPr>
                <w:color w:val="000000"/>
                <w:u w:val="single"/>
              </w:rPr>
              <w:t>.</w:t>
            </w:r>
            <w:r w:rsidRPr="001F04BA">
              <w:rPr>
                <w:color w:val="000000"/>
                <w:u w:val="single"/>
              </w:rPr>
              <w:t xml:space="preserve"> Работилничка с родители»-изработване на коледна украса и сувенири и организиране на коледен базар в ДГ.</w:t>
            </w: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1A3CF4" w:rsidP="0065247C">
            <w:pPr>
              <w:jc w:val="both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5.</w:t>
            </w:r>
            <w:r w:rsidR="00293428" w:rsidRPr="001F04BA">
              <w:rPr>
                <w:color w:val="000000"/>
                <w:u w:val="single"/>
              </w:rPr>
              <w:t xml:space="preserve"> </w:t>
            </w:r>
            <w:r w:rsidR="00DD546A" w:rsidRPr="001F04BA">
              <w:rPr>
                <w:color w:val="000000"/>
                <w:u w:val="single"/>
              </w:rPr>
              <w:t>„8-ми март-отбелязване международния ден на жената“</w:t>
            </w: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1A3CF4" w:rsidP="0065247C">
            <w:pPr>
              <w:jc w:val="both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6.</w:t>
            </w:r>
            <w:r w:rsidR="00DD546A" w:rsidRPr="001F04BA">
              <w:rPr>
                <w:color w:val="000000"/>
                <w:u w:val="single"/>
              </w:rPr>
              <w:t>„Седмица на детската книжка“- участие на родители с прочит на любима детска книжка или приказка на децата във възрастовата група</w:t>
            </w:r>
          </w:p>
          <w:p w:rsidR="00DD546A" w:rsidRPr="001F04BA" w:rsidRDefault="00DD546A" w:rsidP="0065247C">
            <w:pPr>
              <w:jc w:val="both"/>
              <w:rPr>
                <w:color w:val="000000"/>
                <w:u w:val="single"/>
              </w:rPr>
            </w:pPr>
          </w:p>
          <w:p w:rsidR="00DD546A" w:rsidRPr="001F04BA" w:rsidRDefault="00AD2E8D" w:rsidP="0065247C">
            <w:pPr>
              <w:jc w:val="both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7.</w:t>
            </w:r>
            <w:r w:rsidR="00DD546A" w:rsidRPr="001F04BA">
              <w:rPr>
                <w:color w:val="000000"/>
                <w:u w:val="single"/>
              </w:rPr>
              <w:t>Тържествено връчване на Удостоверенията за завършено предучилищно образование</w:t>
            </w:r>
          </w:p>
        </w:tc>
        <w:tc>
          <w:tcPr>
            <w:tcW w:w="2149" w:type="dxa"/>
            <w:vAlign w:val="center"/>
          </w:tcPr>
          <w:p w:rsidR="00DD546A" w:rsidRPr="00E41E94" w:rsidRDefault="00DD546A" w:rsidP="0065247C">
            <w:pPr>
              <w:jc w:val="both"/>
            </w:pPr>
            <w:r w:rsidRPr="00E41E94">
              <w:t>постоянен</w:t>
            </w:r>
          </w:p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  <w:p w:rsidR="00DD546A" w:rsidRPr="00E41E94" w:rsidRDefault="00DD546A" w:rsidP="004A4459"/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  <w:tr w:rsidR="00DD546A" w:rsidRPr="00E41E94" w:rsidTr="001F146E">
        <w:trPr>
          <w:trHeight w:val="1425"/>
          <w:jc w:val="center"/>
        </w:trPr>
        <w:tc>
          <w:tcPr>
            <w:tcW w:w="3270" w:type="dxa"/>
            <w:vAlign w:val="center"/>
          </w:tcPr>
          <w:p w:rsidR="00DD546A" w:rsidRPr="00E41E94" w:rsidRDefault="00AD2E8D" w:rsidP="0065247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33</w:t>
            </w:r>
            <w:r w:rsidR="00DD546A" w:rsidRPr="00E41E94">
              <w:rPr>
                <w:color w:val="000000"/>
              </w:rPr>
              <w:t>.</w:t>
            </w:r>
            <w:r w:rsidR="00DD546A">
              <w:rPr>
                <w:color w:val="000000"/>
              </w:rPr>
              <w:t xml:space="preserve"> </w:t>
            </w:r>
            <w:r w:rsidR="00293428">
              <w:rPr>
                <w:color w:val="000000"/>
              </w:rPr>
              <w:t xml:space="preserve"> </w:t>
            </w:r>
            <w:r w:rsidR="00DD546A" w:rsidRPr="00BC611B">
              <w:rPr>
                <w:color w:val="000000"/>
                <w:u w:val="single"/>
              </w:rPr>
              <w:t>2</w:t>
            </w:r>
            <w:r w:rsidR="00293428" w:rsidRPr="00BC611B">
              <w:rPr>
                <w:color w:val="000000"/>
                <w:u w:val="single"/>
              </w:rPr>
              <w:t xml:space="preserve">2 </w:t>
            </w:r>
            <w:r w:rsidR="00DD546A" w:rsidRPr="00BC611B">
              <w:rPr>
                <w:color w:val="000000"/>
                <w:u w:val="single"/>
              </w:rPr>
              <w:t>Април-„Ден на Земята”- организиране на кампания за почистване и облагородяване двора на детската градина.</w:t>
            </w:r>
          </w:p>
        </w:tc>
        <w:tc>
          <w:tcPr>
            <w:tcW w:w="2149" w:type="dxa"/>
            <w:vAlign w:val="center"/>
          </w:tcPr>
          <w:p w:rsidR="00DD546A" w:rsidRPr="00E41E94" w:rsidRDefault="00DD546A" w:rsidP="0065247C">
            <w:pPr>
              <w:jc w:val="both"/>
            </w:pPr>
            <w:r>
              <w:t>м.Април</w:t>
            </w:r>
          </w:p>
        </w:tc>
        <w:tc>
          <w:tcPr>
            <w:tcW w:w="1950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  <w:tc>
          <w:tcPr>
            <w:tcW w:w="2081" w:type="dxa"/>
            <w:vMerge/>
            <w:vAlign w:val="center"/>
          </w:tcPr>
          <w:p w:rsidR="00DD546A" w:rsidRPr="00E41E94" w:rsidRDefault="00DD546A" w:rsidP="0065247C">
            <w:pPr>
              <w:jc w:val="both"/>
            </w:pPr>
          </w:p>
        </w:tc>
      </w:tr>
    </w:tbl>
    <w:p w:rsidR="00DB2B41" w:rsidRPr="00E41E94" w:rsidRDefault="00DB2B41" w:rsidP="0065247C">
      <w:pPr>
        <w:ind w:firstLine="709"/>
        <w:jc w:val="both"/>
      </w:pPr>
    </w:p>
    <w:p w:rsidR="00260126" w:rsidRPr="00E41E94" w:rsidRDefault="0049227F" w:rsidP="00260126">
      <w:pPr>
        <w:pStyle w:val="a7"/>
        <w:numPr>
          <w:ilvl w:val="0"/>
          <w:numId w:val="26"/>
        </w:numPr>
        <w:ind w:left="0" w:firstLine="360"/>
        <w:jc w:val="both"/>
      </w:pPr>
      <w:r w:rsidRPr="00E41E94">
        <w:t>План за</w:t>
      </w:r>
      <w:r w:rsidR="00260126" w:rsidRPr="00E41E94">
        <w:t xml:space="preserve"> измер</w:t>
      </w:r>
      <w:r w:rsidRPr="00E41E94">
        <w:t>ване на</w:t>
      </w:r>
      <w:r w:rsidR="00260126" w:rsidRPr="00E41E94">
        <w:t xml:space="preserve"> удовлетвореност на заинтересованите страни.</w:t>
      </w:r>
    </w:p>
    <w:p w:rsidR="00DB2B41" w:rsidRPr="00E41E94" w:rsidRDefault="00DB2B41" w:rsidP="00260126">
      <w:pPr>
        <w:jc w:val="both"/>
      </w:pPr>
      <w:r w:rsidRPr="00E41E94">
        <w:t>Обследвани параметри</w:t>
      </w:r>
      <w:r w:rsidRPr="00E41E94">
        <w:rPr>
          <w:lang w:val="en-US"/>
        </w:rPr>
        <w:t xml:space="preserve"> и резултати</w:t>
      </w:r>
      <w:r w:rsidR="00A7591F" w:rsidRPr="00E41E94">
        <w:t xml:space="preserve"> </w:t>
      </w:r>
      <w:r w:rsidRPr="00E41E94">
        <w:rPr>
          <w:lang w:val="en-US"/>
        </w:rPr>
        <w:t>за</w:t>
      </w:r>
      <w:r w:rsidR="00A7591F" w:rsidRPr="00E41E94">
        <w:t xml:space="preserve"> </w:t>
      </w:r>
      <w:r w:rsidRPr="00E41E94">
        <w:rPr>
          <w:lang w:val="en-US"/>
        </w:rPr>
        <w:t>периода</w:t>
      </w:r>
      <w:r w:rsidR="00A7591F" w:rsidRPr="00E41E94">
        <w:t xml:space="preserve"> </w:t>
      </w:r>
      <w:r w:rsidRPr="00E41E94">
        <w:rPr>
          <w:lang w:val="en-US"/>
        </w:rPr>
        <w:t>по</w:t>
      </w:r>
      <w:r w:rsidR="00A7591F" w:rsidRPr="00E41E94">
        <w:t xml:space="preserve"> </w:t>
      </w:r>
      <w:r w:rsidRPr="00E41E94">
        <w:rPr>
          <w:lang w:val="en-US"/>
        </w:rPr>
        <w:t>контролни</w:t>
      </w:r>
      <w:r w:rsidR="00A7591F" w:rsidRPr="00E41E94">
        <w:t xml:space="preserve"> </w:t>
      </w:r>
      <w:r w:rsidRPr="00E41E94">
        <w:rPr>
          <w:lang w:val="en-US"/>
        </w:rPr>
        <w:t>точки</w:t>
      </w:r>
      <w:r w:rsidRPr="00E41E94">
        <w:t>, определени за</w:t>
      </w:r>
      <w:r w:rsidR="00A7591F" w:rsidRPr="00E41E94">
        <w:t xml:space="preserve"> </w:t>
      </w:r>
      <w:r w:rsidR="00A7591F" w:rsidRPr="00E41E94">
        <w:rPr>
          <w:lang w:val="en-US"/>
        </w:rPr>
        <w:t>стратегическа</w:t>
      </w:r>
      <w:r w:rsidR="00A7591F" w:rsidRPr="00E41E94">
        <w:t xml:space="preserve"> </w:t>
      </w:r>
      <w:r w:rsidR="00A7591F" w:rsidRPr="00E41E94">
        <w:rPr>
          <w:lang w:val="en-US"/>
        </w:rPr>
        <w:t>рамка 202</w:t>
      </w:r>
      <w:r w:rsidR="00083FC9">
        <w:t>5</w:t>
      </w:r>
      <w:r w:rsidR="00A7591F" w:rsidRPr="00E41E94">
        <w:rPr>
          <w:lang w:val="en-US"/>
        </w:rPr>
        <w:t>/202</w:t>
      </w:r>
      <w:r w:rsidR="00083FC9">
        <w:t xml:space="preserve">6г. </w:t>
      </w:r>
      <w:r w:rsidR="0049227F" w:rsidRPr="00E41E94">
        <w:t>за</w:t>
      </w:r>
      <w:r w:rsidR="00CD3A9B" w:rsidRPr="00E41E94">
        <w:t xml:space="preserve"> измерване на удовлетвореност на заинтересованите страни</w:t>
      </w:r>
      <w:r w:rsidR="0049227F" w:rsidRPr="00E41E94">
        <w:t>, с цел постигане на устойчиви резултати</w:t>
      </w:r>
    </w:p>
    <w:p w:rsidR="0049227F" w:rsidRPr="00E41E94" w:rsidRDefault="0049227F" w:rsidP="003F6B37">
      <w:pPr>
        <w:ind w:firstLine="709"/>
        <w:jc w:val="both"/>
        <w:rPr>
          <w:bCs/>
        </w:rPr>
      </w:pPr>
      <w:r w:rsidRPr="00E41E94">
        <w:rPr>
          <w:bCs/>
        </w:rPr>
        <w:t>План за осъществяване на измерване на удовлетвореност на заинтересованите страни</w:t>
      </w:r>
      <w:r w:rsidR="006B6681" w:rsidRPr="00E41E94">
        <w:rPr>
          <w:bCs/>
        </w:rPr>
        <w:t>.</w:t>
      </w:r>
    </w:p>
    <w:p w:rsidR="00B5324E" w:rsidRPr="00E41E94" w:rsidRDefault="00B5324E" w:rsidP="003F6B37">
      <w:pPr>
        <w:ind w:firstLine="709"/>
        <w:jc w:val="both"/>
        <w:rPr>
          <w:bCs/>
        </w:rPr>
      </w:pPr>
    </w:p>
    <w:p w:rsidR="00B5324E" w:rsidRPr="00E41E94" w:rsidRDefault="0049227F" w:rsidP="00B5324E">
      <w:pPr>
        <w:ind w:firstLine="709"/>
        <w:jc w:val="both"/>
        <w:rPr>
          <w:bCs/>
        </w:rPr>
      </w:pPr>
      <w:r w:rsidRPr="00E41E94">
        <w:rPr>
          <w:bCs/>
        </w:rPr>
        <w:t>Р- родители</w:t>
      </w:r>
      <w:r w:rsidR="00B5324E" w:rsidRPr="00E41E94">
        <w:rPr>
          <w:bCs/>
        </w:rPr>
        <w:t xml:space="preserve">; </w:t>
      </w:r>
      <w:r w:rsidRPr="00E41E94">
        <w:rPr>
          <w:bCs/>
        </w:rPr>
        <w:t>У- учители</w:t>
      </w:r>
      <w:r w:rsidR="00B5324E" w:rsidRPr="00E41E94">
        <w:rPr>
          <w:bCs/>
        </w:rPr>
        <w:t xml:space="preserve">; </w:t>
      </w:r>
    </w:p>
    <w:tbl>
      <w:tblPr>
        <w:tblW w:w="95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54"/>
        <w:gridCol w:w="1637"/>
        <w:gridCol w:w="865"/>
        <w:gridCol w:w="776"/>
        <w:gridCol w:w="831"/>
        <w:gridCol w:w="757"/>
      </w:tblGrid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227F" w:rsidRPr="00E41E94" w:rsidRDefault="0049227F" w:rsidP="003F6B37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ВЪПРОС</w:t>
            </w:r>
          </w:p>
          <w:p w:rsidR="0049227F" w:rsidRPr="00E41E94" w:rsidRDefault="0049227F" w:rsidP="003F6B37">
            <w:pPr>
              <w:jc w:val="center"/>
              <w:rPr>
                <w:bCs/>
              </w:rPr>
            </w:pP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Заинтересовано лице/ група</w:t>
            </w:r>
          </w:p>
          <w:p w:rsidR="00A12CB9" w:rsidRPr="00E41E94" w:rsidRDefault="00A12CB9" w:rsidP="003F6B37">
            <w:pPr>
              <w:jc w:val="center"/>
              <w:rPr>
                <w:bCs/>
              </w:rPr>
            </w:pP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Анкета 1</w:t>
            </w:r>
          </w:p>
          <w:p w:rsidR="0049227F" w:rsidRPr="00E41E94" w:rsidRDefault="00A12CB9" w:rsidP="003F6B37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М.09</w:t>
            </w: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A12CB9" w:rsidRPr="00E41E94" w:rsidRDefault="0049227F" w:rsidP="00A12CB9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Анкета 2</w:t>
            </w:r>
          </w:p>
          <w:p w:rsidR="0049227F" w:rsidRPr="00E41E94" w:rsidRDefault="00A12CB9" w:rsidP="00A12CB9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М.</w:t>
            </w:r>
            <w:r w:rsidR="00FE35DE" w:rsidRPr="00E41E94">
              <w:rPr>
                <w:bCs/>
              </w:rPr>
              <w:t>012</w:t>
            </w: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A12CB9" w:rsidRPr="00E41E94" w:rsidRDefault="0049227F" w:rsidP="00A12CB9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Анкета</w:t>
            </w:r>
            <w:r w:rsidR="00A12CB9" w:rsidRPr="00E41E94">
              <w:rPr>
                <w:bCs/>
              </w:rPr>
              <w:t xml:space="preserve"> 3</w:t>
            </w:r>
          </w:p>
          <w:p w:rsidR="0049227F" w:rsidRPr="00E41E94" w:rsidRDefault="00A12CB9" w:rsidP="00A12CB9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М.</w:t>
            </w:r>
            <w:r w:rsidR="00FE35DE" w:rsidRPr="00E41E94">
              <w:rPr>
                <w:bCs/>
              </w:rPr>
              <w:t>02</w:t>
            </w: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A12CB9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Анкета 4:</w:t>
            </w:r>
          </w:p>
          <w:p w:rsidR="00A12CB9" w:rsidRPr="00E41E94" w:rsidRDefault="00A12CB9" w:rsidP="00A12CB9">
            <w:pPr>
              <w:jc w:val="center"/>
              <w:rPr>
                <w:bCs/>
              </w:rPr>
            </w:pPr>
            <w:r w:rsidRPr="00E41E94">
              <w:rPr>
                <w:bCs/>
              </w:rPr>
              <w:t>М.0</w:t>
            </w:r>
            <w:r w:rsidR="00FE35DE" w:rsidRPr="00E41E94">
              <w:rPr>
                <w:bCs/>
              </w:rPr>
              <w:t>6</w:t>
            </w: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227F" w:rsidRPr="00E41E94" w:rsidRDefault="0049227F" w:rsidP="003F6B37">
            <w:pPr>
              <w:jc w:val="both"/>
            </w:pPr>
            <w:r w:rsidRPr="00E41E94">
              <w:t>Има ли политика за ефективно прилагане на качествен образователен процес и осъществява ли се качествена образователна услуга?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  <w:rPr>
                <w:highlight w:val="yellow"/>
              </w:rPr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highlight w:val="yellow"/>
              </w:rPr>
            </w:pPr>
            <w:r w:rsidRPr="00E41E94">
              <w:t>х</w:t>
            </w: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highlight w:val="yellow"/>
              </w:rPr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highlight w:val="yellow"/>
              </w:rPr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highlight w:val="yellow"/>
              </w:rPr>
            </w:pP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rPr>
                <w:bCs/>
              </w:rPr>
              <w:t>Допълнителните дейности съобразени ли са с обучаемите?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  <w:highlight w:val="yellow"/>
              </w:rPr>
            </w:pPr>
            <w:r w:rsidRPr="00E41E94">
              <w:rPr>
                <w:bCs/>
              </w:rPr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  <w:highlight w:val="yellow"/>
              </w:rPr>
            </w:pPr>
            <w:r w:rsidRPr="00E41E94">
              <w:rPr>
                <w:bCs/>
              </w:rPr>
              <w:t>х</w:t>
            </w: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  <w:highlight w:val="yellow"/>
              </w:rPr>
            </w:pP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227F" w:rsidRPr="00E41E94" w:rsidRDefault="0049227F" w:rsidP="003F6B37">
            <w:pPr>
              <w:jc w:val="both"/>
            </w:pPr>
            <w:r w:rsidRPr="00E41E94">
              <w:t>В обучаемите изграждат ли се знания и умения достатъчни за бъдещото им израстване, като личности?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  <w:r w:rsidRPr="00E41E94">
              <w:t>х</w:t>
            </w: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ind w:firstLine="12"/>
              <w:jc w:val="center"/>
            </w:pPr>
          </w:p>
        </w:tc>
      </w:tr>
      <w:tr w:rsidR="0049227F" w:rsidRPr="00E41E94" w:rsidTr="00A12CB9">
        <w:trPr>
          <w:trHeight w:val="322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Ефективно ли е взаимодействието с родителите?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</w:rPr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</w:rPr>
            </w:pPr>
            <w:r w:rsidRPr="00E41E94">
              <w:rPr>
                <w:bCs/>
              </w:rPr>
              <w:t>х</w:t>
            </w: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  <w:rPr>
                <w:bCs/>
              </w:rPr>
            </w:pPr>
          </w:p>
        </w:tc>
      </w:tr>
      <w:tr w:rsidR="0049227F" w:rsidRPr="00E41E94" w:rsidTr="00A12CB9">
        <w:trPr>
          <w:trHeight w:val="385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Познавате ли правилата и политиките на институцията?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  <w:r w:rsidRPr="00E41E94">
              <w:t>х</w:t>
            </w: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Включвате ли се в дейности в образователната институция?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  <w:r w:rsidRPr="00E41E94">
              <w:t>х</w:t>
            </w: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Имате ли възможност да участвате ефективно в управлението на институцията и прилагането на политики?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Достатъчна ли е информираността по отношение на планове, графици, цели, политики, възможности за реализация и др.?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ind w:firstLine="78"/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ind w:firstLine="78"/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ind w:firstLine="90"/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ind w:firstLine="90"/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ind w:firstLine="102"/>
              <w:jc w:val="center"/>
            </w:pP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Запознати ли сте с бюджета и начините на финансиране на институцията?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</w:tr>
      <w:tr w:rsidR="0049227F" w:rsidRPr="00E41E94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Информирани ли сте в достатъчна степен по отношение присъствието на детето в образователната институция? Информирани ли сте за възможностите за консултация, скали за оценки и форми на оценяване?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</w:tr>
      <w:tr w:rsidR="0049227F" w:rsidRPr="00E41E94" w:rsidTr="00A12CB9">
        <w:trPr>
          <w:trHeight w:val="349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E41E94" w:rsidRDefault="0049227F" w:rsidP="003F6B37">
            <w:pPr>
              <w:jc w:val="both"/>
            </w:pPr>
            <w:r w:rsidRPr="00E41E94">
              <w:t>Информирани ли сте за дейностите по Годишния план?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A12CB9" w:rsidP="003F6B37">
            <w:pPr>
              <w:jc w:val="center"/>
            </w:pPr>
            <w:r w:rsidRPr="00E41E94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E41E94" w:rsidRDefault="0049227F" w:rsidP="003F6B37">
            <w:pPr>
              <w:jc w:val="center"/>
            </w:pPr>
          </w:p>
        </w:tc>
      </w:tr>
      <w:tr w:rsidR="0049227F" w:rsidRPr="00BE2C0C" w:rsidTr="00A12CB9">
        <w:trPr>
          <w:trHeight w:val="488"/>
        </w:trPr>
        <w:tc>
          <w:tcPr>
            <w:tcW w:w="487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227F" w:rsidRPr="00BE2C0C" w:rsidRDefault="0049227F" w:rsidP="003F6B37">
            <w:pPr>
              <w:jc w:val="both"/>
            </w:pPr>
            <w:r w:rsidRPr="00BE2C0C">
              <w:t>Информирани ли сте за начините по прилагане на процеси (жалби и несъответствия)?</w:t>
            </w:r>
          </w:p>
        </w:tc>
        <w:tc>
          <w:tcPr>
            <w:tcW w:w="1402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BE2C0C" w:rsidRDefault="008E05F2" w:rsidP="003F6B37">
            <w:pPr>
              <w:jc w:val="center"/>
            </w:pPr>
            <w:r w:rsidRPr="00BE2C0C">
              <w:t>Р/У</w:t>
            </w:r>
          </w:p>
        </w:tc>
        <w:tc>
          <w:tcPr>
            <w:tcW w:w="874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BE2C0C" w:rsidRDefault="0049227F" w:rsidP="003F6B37">
            <w:pPr>
              <w:jc w:val="center"/>
            </w:pPr>
          </w:p>
        </w:tc>
        <w:tc>
          <w:tcPr>
            <w:tcW w:w="778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BE2C0C" w:rsidRDefault="0049227F" w:rsidP="003F6B37">
            <w:pPr>
              <w:jc w:val="center"/>
            </w:pPr>
          </w:p>
        </w:tc>
        <w:tc>
          <w:tcPr>
            <w:tcW w:w="83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BE2C0C" w:rsidRDefault="0049227F" w:rsidP="003F6B37">
            <w:pPr>
              <w:jc w:val="center"/>
            </w:pPr>
          </w:p>
        </w:tc>
        <w:tc>
          <w:tcPr>
            <w:tcW w:w="757" w:type="dxa"/>
            <w:tcBorders>
              <w:top w:val="single" w:sz="8" w:space="0" w:color="849276"/>
              <w:left w:val="single" w:sz="8" w:space="0" w:color="849276"/>
              <w:bottom w:val="single" w:sz="8" w:space="0" w:color="849276"/>
              <w:right w:val="single" w:sz="8" w:space="0" w:color="849276"/>
            </w:tcBorders>
          </w:tcPr>
          <w:p w:rsidR="0049227F" w:rsidRPr="00BE2C0C" w:rsidRDefault="0049227F" w:rsidP="003F6B37">
            <w:pPr>
              <w:jc w:val="center"/>
            </w:pPr>
          </w:p>
        </w:tc>
      </w:tr>
    </w:tbl>
    <w:p w:rsidR="00DB2B41" w:rsidRPr="00BE2C0C" w:rsidRDefault="00DB2B41" w:rsidP="00A12CB9">
      <w:pPr>
        <w:jc w:val="both"/>
      </w:pPr>
    </w:p>
    <w:p w:rsidR="00BE2C0C" w:rsidRDefault="00BE2C0C" w:rsidP="00BE2C0C">
      <w:pPr>
        <w:pStyle w:val="a7"/>
      </w:pPr>
    </w:p>
    <w:p w:rsidR="00BE2C0C" w:rsidRDefault="00BE2C0C" w:rsidP="00BE2C0C">
      <w:pPr>
        <w:ind w:left="360"/>
      </w:pPr>
    </w:p>
    <w:p w:rsidR="00954175" w:rsidRPr="00BE2C0C" w:rsidRDefault="00BE2C0C" w:rsidP="00BE2C0C">
      <w:pPr>
        <w:pStyle w:val="a7"/>
      </w:pPr>
      <w:r>
        <w:t>3.</w:t>
      </w:r>
      <w:r w:rsidR="00B5324E" w:rsidRPr="00BE2C0C">
        <w:t>Форми за отчетност</w:t>
      </w:r>
    </w:p>
    <w:p w:rsidR="00B5324E" w:rsidRPr="00BE2C0C" w:rsidRDefault="00B5324E" w:rsidP="00B5324E"/>
    <w:p w:rsidR="00B5324E" w:rsidRPr="00BE2C0C" w:rsidRDefault="00B5324E" w:rsidP="00B5324E">
      <w:r w:rsidRPr="00BE2C0C">
        <w:t>Формите за отчетност са както следва:</w:t>
      </w:r>
    </w:p>
    <w:p w:rsidR="00695B7C" w:rsidRPr="00BE2C0C" w:rsidRDefault="004550D8" w:rsidP="006A0E52">
      <w:pPr>
        <w:pStyle w:val="a7"/>
        <w:numPr>
          <w:ilvl w:val="0"/>
          <w:numId w:val="27"/>
        </w:numPr>
        <w:jc w:val="both"/>
      </w:pPr>
      <w:r w:rsidRPr="00BE2C0C">
        <w:t xml:space="preserve">Отчет на педагогически специалисти и/или лица с оторизиран достъп, в образователната институция, подлежащи на </w:t>
      </w:r>
      <w:r w:rsidR="00695B7C" w:rsidRPr="00BE2C0C">
        <w:t>мониторинг, за работа със заинтересованите страни – Доклад по изпълнение на планова форма и/или Констативен протокол за съответствие на дейността с изискванията по изпълнение;</w:t>
      </w:r>
    </w:p>
    <w:p w:rsidR="00B5324E" w:rsidRPr="00BE2C0C" w:rsidRDefault="00B5324E" w:rsidP="006A0E52">
      <w:pPr>
        <w:pStyle w:val="a7"/>
        <w:numPr>
          <w:ilvl w:val="0"/>
          <w:numId w:val="27"/>
        </w:numPr>
        <w:jc w:val="both"/>
      </w:pPr>
      <w:r w:rsidRPr="00BE2C0C">
        <w:t>Отчет по изпълнение на дейност – Констативен протокол „Бланка дейност“;</w:t>
      </w:r>
    </w:p>
    <w:p w:rsidR="00B5324E" w:rsidRPr="00BE2C0C" w:rsidRDefault="00B5324E" w:rsidP="006A0E52">
      <w:pPr>
        <w:pStyle w:val="a7"/>
        <w:numPr>
          <w:ilvl w:val="0"/>
          <w:numId w:val="27"/>
        </w:numPr>
        <w:jc w:val="both"/>
      </w:pPr>
      <w:r w:rsidRPr="00BE2C0C">
        <w:t>Отчет по изпълнение на проучване по групи заинтересовани – Констативен протокол за обобщаване на данни от анкета. Допуска се един протокол да обобщава данните за всички групи, при условие, че анкетата има едни и същи цели, обхваща едни и същи раздели,  представя едни и същи въпроси, предвидени в план за измерване на удовлетвореност за стратегически период.</w:t>
      </w:r>
    </w:p>
    <w:p w:rsidR="00B5324E" w:rsidRPr="00BE2C0C" w:rsidRDefault="00B5324E" w:rsidP="006A0E52">
      <w:pPr>
        <w:pStyle w:val="a7"/>
        <w:numPr>
          <w:ilvl w:val="0"/>
          <w:numId w:val="27"/>
        </w:numPr>
        <w:jc w:val="both"/>
      </w:pPr>
      <w:r w:rsidRPr="00BE2C0C">
        <w:t xml:space="preserve">Отчет по информираност на заинтересованите страни – Констативен протокол „Информираност“ за обща информираност по групи и/или Бланка информирано съгласие, за персонална информираност. </w:t>
      </w:r>
    </w:p>
    <w:p w:rsidR="00303373" w:rsidRPr="00BE2C0C" w:rsidRDefault="00303373" w:rsidP="00303373">
      <w:pPr>
        <w:pStyle w:val="a7"/>
      </w:pPr>
    </w:p>
    <w:p w:rsidR="00A56EBC" w:rsidRPr="00BE2C0C" w:rsidRDefault="00A56EBC" w:rsidP="00303373">
      <w:pPr>
        <w:pStyle w:val="a7"/>
      </w:pPr>
    </w:p>
    <w:p w:rsidR="00A56EBC" w:rsidRPr="00BE2C0C" w:rsidRDefault="00A56EBC" w:rsidP="00C70635">
      <w:pPr>
        <w:jc w:val="both"/>
      </w:pPr>
      <w:r w:rsidRPr="00BE2C0C">
        <w:t>План за изпълнение и ефективност на работа със заинтересованите страни</w:t>
      </w:r>
      <w:r w:rsidR="00A93727">
        <w:t xml:space="preserve"> </w:t>
      </w:r>
      <w:r w:rsidRPr="00BE2C0C">
        <w:t>на Комисия за работа със заинтересованите с</w:t>
      </w:r>
      <w:r w:rsidR="00BE7A03">
        <w:t>трани на ДГ „Мир“-Мездра с разновъзрастов</w:t>
      </w:r>
      <w:r w:rsidR="00083FC9">
        <w:t>а</w:t>
      </w:r>
      <w:r w:rsidR="003757AF">
        <w:t xml:space="preserve"> група с. Долна Кремена за 2025/</w:t>
      </w:r>
      <w:r w:rsidR="00083FC9">
        <w:t>2026</w:t>
      </w:r>
      <w:r w:rsidRPr="00BE2C0C">
        <w:t xml:space="preserve">г. е изготвен  и приет  на педагогически съвет  с протокол № </w:t>
      </w:r>
      <w:r w:rsidR="00EE0E9C">
        <w:t>1</w:t>
      </w:r>
      <w:r w:rsidR="00083FC9">
        <w:t>/1</w:t>
      </w:r>
      <w:r w:rsidR="003757AF">
        <w:t>5.09.</w:t>
      </w:r>
      <w:r w:rsidR="00083FC9">
        <w:t>2025</w:t>
      </w:r>
      <w:r w:rsidRPr="00BE2C0C">
        <w:t>г., решение №</w:t>
      </w:r>
      <w:r w:rsidR="003757AF">
        <w:t xml:space="preserve"> 41</w:t>
      </w:r>
      <w:r w:rsidR="00083FC9">
        <w:t xml:space="preserve"> </w:t>
      </w:r>
      <w:r w:rsidRPr="00BE2C0C">
        <w:t>и  утвърден със Заповед №</w:t>
      </w:r>
      <w:r w:rsidR="00BE7A03">
        <w:t xml:space="preserve"> </w:t>
      </w:r>
      <w:r w:rsidR="003757AF">
        <w:t>4815</w:t>
      </w:r>
      <w:r w:rsidR="00083FC9">
        <w:t>/.09.2025</w:t>
      </w:r>
      <w:r w:rsidRPr="00BE2C0C">
        <w:t>г. на директора на ДГ „Мир”, гр. Мездра .</w:t>
      </w:r>
    </w:p>
    <w:p w:rsidR="00A56EBC" w:rsidRPr="00BE2C0C" w:rsidRDefault="00A56EBC" w:rsidP="00A56EBC">
      <w:pPr>
        <w:jc w:val="both"/>
      </w:pPr>
    </w:p>
    <w:p w:rsidR="00A56EBC" w:rsidRPr="00BE2C0C" w:rsidRDefault="00A56EBC" w:rsidP="00303373">
      <w:pPr>
        <w:pStyle w:val="a7"/>
      </w:pPr>
    </w:p>
    <w:sectPr w:rsidR="00A56EBC" w:rsidRPr="00BE2C0C" w:rsidSect="00B70B62">
      <w:headerReference w:type="default" r:id="rId10"/>
      <w:footerReference w:type="default" r:id="rId11"/>
      <w:pgSz w:w="11906" w:h="16838"/>
      <w:pgMar w:top="990" w:right="836" w:bottom="900" w:left="153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5E8" w:rsidRDefault="009635E8" w:rsidP="00D73003">
      <w:r>
        <w:separator/>
      </w:r>
    </w:p>
  </w:endnote>
  <w:endnote w:type="continuationSeparator" w:id="0">
    <w:p w:rsidR="009635E8" w:rsidRDefault="009635E8" w:rsidP="00D7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0"/>
      <w:tblW w:w="0" w:type="auto"/>
      <w:tblLook w:val="04A0" w:firstRow="1" w:lastRow="0" w:firstColumn="1" w:lastColumn="0" w:noHBand="0" w:noVBand="1"/>
    </w:tblPr>
    <w:tblGrid>
      <w:gridCol w:w="9482"/>
    </w:tblGrid>
    <w:tr w:rsidR="0028331A" w:rsidTr="00B70B62">
      <w:trPr>
        <w:trHeight w:val="247"/>
      </w:trPr>
      <w:tc>
        <w:tcPr>
          <w:tcW w:w="9482" w:type="dxa"/>
        </w:tcPr>
        <w:p w:rsidR="0028331A" w:rsidRPr="00DD24F8" w:rsidRDefault="0028331A" w:rsidP="00DD24F8">
          <w:pPr>
            <w:pStyle w:val="ae"/>
            <w:jc w:val="center"/>
            <w:rPr>
              <w:rFonts w:asciiTheme="minorHAnsi" w:hAnsiTheme="minorHAnsi" w:cstheme="minorHAnsi"/>
              <w:sz w:val="16"/>
              <w:szCs w:val="16"/>
              <w:lang w:val="en-US"/>
            </w:rPr>
          </w:pPr>
          <w:r w:rsidRPr="00DD24F8">
            <w:rPr>
              <w:rFonts w:asciiTheme="minorHAnsi" w:hAnsiTheme="minorHAnsi" w:cstheme="minorHAnsi"/>
              <w:sz w:val="16"/>
              <w:szCs w:val="16"/>
            </w:rPr>
            <w:t xml:space="preserve">Документ в съответствие с </w:t>
          </w:r>
          <w:r w:rsidRPr="00DD24F8">
            <w:rPr>
              <w:rFonts w:asciiTheme="minorHAnsi" w:hAnsiTheme="minorHAnsi" w:cstheme="minorHAnsi"/>
              <w:sz w:val="16"/>
              <w:szCs w:val="16"/>
              <w:lang w:val="en-US"/>
            </w:rPr>
            <w:t>ISO 9001:2015</w:t>
          </w:r>
        </w:p>
      </w:tc>
    </w:tr>
    <w:tr w:rsidR="0028331A" w:rsidTr="00B70B62">
      <w:trPr>
        <w:trHeight w:val="247"/>
      </w:trPr>
      <w:tc>
        <w:tcPr>
          <w:tcW w:w="9482" w:type="dxa"/>
        </w:tcPr>
        <w:p w:rsidR="0028331A" w:rsidRPr="00960226" w:rsidRDefault="0028331A" w:rsidP="00960226">
          <w:pPr>
            <w:pStyle w:val="ae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 xml:space="preserve">СУК разработена в съответствие с ЗПУО от 1.08.2016г., по рамка описана в </w:t>
          </w:r>
          <w:r>
            <w:rPr>
              <w:rFonts w:asciiTheme="minorHAnsi" w:hAnsiTheme="minorHAnsi" w:cstheme="minorHAnsi"/>
              <w:sz w:val="16"/>
              <w:szCs w:val="16"/>
              <w:lang w:val="en-US"/>
            </w:rPr>
            <w:t>ISBN 978-619-7244-0</w:t>
          </w:r>
          <w:r>
            <w:rPr>
              <w:rFonts w:asciiTheme="minorHAnsi" w:hAnsiTheme="minorHAnsi" w:cstheme="minorHAnsi"/>
              <w:sz w:val="16"/>
              <w:szCs w:val="16"/>
            </w:rPr>
            <w:t>9</w:t>
          </w:r>
          <w:r>
            <w:rPr>
              <w:rFonts w:asciiTheme="minorHAnsi" w:hAnsiTheme="minorHAnsi" w:cstheme="minorHAnsi"/>
              <w:sz w:val="16"/>
              <w:szCs w:val="16"/>
              <w:lang w:val="en-US"/>
            </w:rPr>
            <w:t>-</w:t>
          </w:r>
          <w:r>
            <w:rPr>
              <w:rFonts w:asciiTheme="minorHAnsi" w:hAnsiTheme="minorHAnsi" w:cstheme="minorHAnsi"/>
              <w:sz w:val="16"/>
              <w:szCs w:val="16"/>
            </w:rPr>
            <w:t>0</w:t>
          </w:r>
        </w:p>
      </w:tc>
    </w:tr>
  </w:tbl>
  <w:p w:rsidR="0028331A" w:rsidRDefault="0028331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5E8" w:rsidRDefault="009635E8" w:rsidP="00D73003">
      <w:r>
        <w:separator/>
      </w:r>
    </w:p>
  </w:footnote>
  <w:footnote w:type="continuationSeparator" w:id="0">
    <w:p w:rsidR="009635E8" w:rsidRDefault="009635E8" w:rsidP="00D73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0"/>
      <w:tblW w:w="0" w:type="auto"/>
      <w:tblBorders>
        <w:top w:val="single" w:sz="4" w:space="0" w:color="948A54" w:themeColor="background2" w:themeShade="80"/>
        <w:left w:val="single" w:sz="4" w:space="0" w:color="948A54" w:themeColor="background2" w:themeShade="80"/>
        <w:bottom w:val="single" w:sz="4" w:space="0" w:color="948A54" w:themeColor="background2" w:themeShade="80"/>
        <w:right w:val="single" w:sz="4" w:space="0" w:color="948A54" w:themeColor="background2" w:themeShade="80"/>
        <w:insideH w:val="single" w:sz="4" w:space="0" w:color="948A54" w:themeColor="background2" w:themeShade="80"/>
        <w:insideV w:val="single" w:sz="4" w:space="0" w:color="948A54" w:themeColor="background2" w:themeShade="80"/>
      </w:tblBorders>
      <w:tblLook w:val="04A0" w:firstRow="1" w:lastRow="0" w:firstColumn="1" w:lastColumn="0" w:noHBand="0" w:noVBand="1"/>
    </w:tblPr>
    <w:tblGrid>
      <w:gridCol w:w="2700"/>
      <w:gridCol w:w="3770"/>
      <w:gridCol w:w="2948"/>
    </w:tblGrid>
    <w:tr w:rsidR="0028331A" w:rsidRPr="00DD24F8" w:rsidTr="00B70B62">
      <w:trPr>
        <w:trHeight w:val="218"/>
      </w:trPr>
      <w:tc>
        <w:tcPr>
          <w:tcW w:w="9418" w:type="dxa"/>
          <w:gridSpan w:val="3"/>
        </w:tcPr>
        <w:p w:rsidR="0028331A" w:rsidRPr="00DD24F8" w:rsidRDefault="0028331A" w:rsidP="00D73003">
          <w:pPr>
            <w:tabs>
              <w:tab w:val="center" w:pos="4536"/>
              <w:tab w:val="right" w:pos="9072"/>
            </w:tabs>
            <w:jc w:val="center"/>
            <w:rPr>
              <w:rFonts w:asciiTheme="minorHAnsi" w:eastAsia="Tw Cen MT" w:hAnsiTheme="minorHAnsi" w:cstheme="minorHAnsi"/>
              <w:b/>
              <w:color w:val="4A442A" w:themeColor="background2" w:themeShade="40"/>
              <w:sz w:val="20"/>
              <w:szCs w:val="20"/>
              <w:lang w:val="ru-RU"/>
            </w:rPr>
          </w:pPr>
          <w:r w:rsidRPr="00DD24F8">
            <w:rPr>
              <w:rFonts w:asciiTheme="minorHAnsi" w:eastAsia="Tw Cen MT" w:hAnsiTheme="minorHAnsi" w:cstheme="minorHAnsi"/>
              <w:b/>
              <w:color w:val="4A442A" w:themeColor="background2" w:themeShade="40"/>
              <w:sz w:val="20"/>
              <w:szCs w:val="20"/>
            </w:rPr>
            <w:t>СИСТЕМА ЗА УПРАВЛЕНИЕ</w:t>
          </w:r>
          <w:r w:rsidRPr="00DD24F8">
            <w:rPr>
              <w:rFonts w:asciiTheme="minorHAnsi" w:eastAsia="Tw Cen MT" w:hAnsiTheme="minorHAnsi" w:cstheme="minorHAnsi"/>
              <w:b/>
              <w:color w:val="4A442A" w:themeColor="background2" w:themeShade="40"/>
              <w:sz w:val="20"/>
              <w:szCs w:val="20"/>
              <w:lang w:val="ru-RU"/>
            </w:rPr>
            <w:t xml:space="preserve"> НА КАЧЕСТВОТО</w:t>
          </w:r>
        </w:p>
        <w:p w:rsidR="0028331A" w:rsidRPr="00DD24F8" w:rsidRDefault="0028331A" w:rsidP="00D73003">
          <w:pPr>
            <w:pStyle w:val="ac"/>
            <w:jc w:val="center"/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</w:pP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t>в съответствие с изискванията на ISO 9001:2015</w:t>
          </w:r>
        </w:p>
      </w:tc>
    </w:tr>
    <w:tr w:rsidR="0028331A" w:rsidRPr="00DD24F8" w:rsidTr="00954175">
      <w:trPr>
        <w:trHeight w:val="209"/>
      </w:trPr>
      <w:tc>
        <w:tcPr>
          <w:tcW w:w="2700" w:type="dxa"/>
        </w:tcPr>
        <w:p w:rsidR="0028331A" w:rsidRDefault="0028331A" w:rsidP="00960226">
          <w:pPr>
            <w:pStyle w:val="ac"/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</w:pPr>
          <w:r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  <w:t>Версия 02/ 30.09.2020</w:t>
          </w:r>
        </w:p>
      </w:tc>
      <w:tc>
        <w:tcPr>
          <w:tcW w:w="3770" w:type="dxa"/>
          <w:vMerge w:val="restart"/>
          <w:vAlign w:val="center"/>
        </w:tcPr>
        <w:p w:rsidR="0028331A" w:rsidRPr="003129A8" w:rsidRDefault="0028331A" w:rsidP="00960226">
          <w:pPr>
            <w:tabs>
              <w:tab w:val="left" w:pos="567"/>
            </w:tabs>
            <w:autoSpaceDE w:val="0"/>
            <w:autoSpaceDN w:val="0"/>
            <w:adjustRightInd w:val="0"/>
            <w:spacing w:line="276" w:lineRule="auto"/>
            <w:jc w:val="center"/>
            <w:rPr>
              <w:rFonts w:asciiTheme="minorHAnsi" w:hAnsiTheme="minorHAnsi" w:cstheme="minorHAnsi"/>
              <w:b/>
              <w:color w:val="4A442A" w:themeColor="background2" w:themeShade="40"/>
              <w:sz w:val="20"/>
              <w:szCs w:val="20"/>
            </w:rPr>
          </w:pPr>
          <w:r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  <w:t>ДГ „МИР“</w:t>
          </w:r>
        </w:p>
      </w:tc>
      <w:tc>
        <w:tcPr>
          <w:tcW w:w="2948" w:type="dxa"/>
        </w:tcPr>
        <w:p w:rsidR="0028331A" w:rsidRPr="0096733D" w:rsidRDefault="0028331A" w:rsidP="00960226">
          <w:pPr>
            <w:pStyle w:val="ac"/>
            <w:jc w:val="center"/>
            <w:rPr>
              <w:rFonts w:asciiTheme="minorHAnsi" w:hAnsiTheme="minorHAnsi" w:cstheme="minorHAnsi"/>
              <w:color w:val="4A442A" w:themeColor="background2" w:themeShade="40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  <w:lang w:val="en-US"/>
            </w:rPr>
            <w:t>ID ICO_</w:t>
          </w:r>
          <w:r>
            <w:rPr>
              <w:rFonts w:asciiTheme="minorHAnsi" w:hAnsiTheme="minorHAnsi" w:cstheme="minorHAnsi"/>
              <w:sz w:val="18"/>
              <w:szCs w:val="18"/>
            </w:rPr>
            <w:t>___</w:t>
          </w:r>
          <w:r>
            <w:rPr>
              <w:rFonts w:asciiTheme="minorHAnsi" w:hAnsiTheme="minorHAnsi" w:cstheme="minorHAnsi"/>
              <w:sz w:val="18"/>
              <w:szCs w:val="18"/>
              <w:lang w:val="en-US"/>
            </w:rPr>
            <w:t xml:space="preserve"> BG</w:t>
          </w:r>
        </w:p>
      </w:tc>
    </w:tr>
    <w:tr w:rsidR="0028331A" w:rsidRPr="00DD24F8" w:rsidTr="00954175">
      <w:trPr>
        <w:trHeight w:val="218"/>
      </w:trPr>
      <w:tc>
        <w:tcPr>
          <w:tcW w:w="2700" w:type="dxa"/>
        </w:tcPr>
        <w:p w:rsidR="0028331A" w:rsidRDefault="0028331A" w:rsidP="00960226">
          <w:pPr>
            <w:pStyle w:val="ac"/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</w:pPr>
          <w:r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  <w:t xml:space="preserve">Изменение от </w:t>
          </w:r>
          <w:r>
            <w:rPr>
              <w:rFonts w:ascii="Calibri" w:hAnsi="Calibri" w:cs="Calibri"/>
              <w:color w:val="3B3838"/>
              <w:sz w:val="20"/>
              <w:szCs w:val="20"/>
            </w:rPr>
            <w:t>Версия 1 от 30.09.2016г.</w:t>
          </w:r>
        </w:p>
      </w:tc>
      <w:tc>
        <w:tcPr>
          <w:tcW w:w="3770" w:type="dxa"/>
          <w:vMerge/>
        </w:tcPr>
        <w:p w:rsidR="0028331A" w:rsidRPr="00DD24F8" w:rsidRDefault="0028331A" w:rsidP="00960226">
          <w:pPr>
            <w:pStyle w:val="ac"/>
            <w:rPr>
              <w:rFonts w:asciiTheme="minorHAnsi" w:hAnsiTheme="minorHAnsi" w:cstheme="minorHAnsi"/>
              <w:color w:val="4A442A" w:themeColor="background2" w:themeShade="40"/>
              <w:sz w:val="20"/>
              <w:szCs w:val="20"/>
            </w:rPr>
          </w:pPr>
        </w:p>
      </w:tc>
      <w:tc>
        <w:tcPr>
          <w:tcW w:w="2948" w:type="dxa"/>
          <w:vAlign w:val="bottom"/>
        </w:tcPr>
        <w:p w:rsidR="0028331A" w:rsidRPr="00DD24F8" w:rsidRDefault="0028331A" w:rsidP="00960226">
          <w:pPr>
            <w:tabs>
              <w:tab w:val="center" w:pos="4536"/>
              <w:tab w:val="right" w:pos="9072"/>
            </w:tabs>
            <w:jc w:val="center"/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</w:pP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t xml:space="preserve">Лист: </w:t>
          </w: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fldChar w:fldCharType="begin"/>
          </w: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instrText xml:space="preserve"> PAGE </w:instrText>
          </w: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fldChar w:fldCharType="separate"/>
          </w:r>
          <w:r w:rsidR="00F07B71">
            <w:rPr>
              <w:rFonts w:asciiTheme="minorHAnsi" w:eastAsia="Tw Cen MT" w:hAnsiTheme="minorHAnsi" w:cstheme="minorHAnsi"/>
              <w:noProof/>
              <w:color w:val="4A442A" w:themeColor="background2" w:themeShade="40"/>
              <w:sz w:val="20"/>
              <w:szCs w:val="20"/>
            </w:rPr>
            <w:t>14</w:t>
          </w: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fldChar w:fldCharType="end"/>
          </w:r>
          <w:r w:rsidRPr="00DD24F8"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t>/</w:t>
          </w:r>
          <w:r>
            <w:rPr>
              <w:rFonts w:asciiTheme="minorHAnsi" w:eastAsia="Tw Cen MT" w:hAnsiTheme="minorHAnsi" w:cstheme="minorHAnsi"/>
              <w:color w:val="4A442A" w:themeColor="background2" w:themeShade="40"/>
              <w:sz w:val="20"/>
              <w:szCs w:val="20"/>
            </w:rPr>
            <w:t>9</w:t>
          </w:r>
        </w:p>
      </w:tc>
    </w:tr>
  </w:tbl>
  <w:p w:rsidR="0028331A" w:rsidRPr="00DD24F8" w:rsidRDefault="0028331A">
    <w:pPr>
      <w:pStyle w:val="ac"/>
      <w:rPr>
        <w:rFonts w:asciiTheme="minorHAnsi" w:hAnsiTheme="minorHAnsi" w:cs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EF25362"/>
    <w:lvl w:ilvl="0">
      <w:numFmt w:val="bullet"/>
      <w:lvlText w:val="*"/>
      <w:lvlJc w:val="left"/>
    </w:lvl>
  </w:abstractNum>
  <w:abstractNum w:abstractNumId="1" w15:restartNumberingAfterBreak="0">
    <w:nsid w:val="00F90F67"/>
    <w:multiLevelType w:val="hybridMultilevel"/>
    <w:tmpl w:val="B2B07A56"/>
    <w:lvl w:ilvl="0" w:tplc="66FC38D6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84" w:hanging="360"/>
      </w:pPr>
    </w:lvl>
    <w:lvl w:ilvl="2" w:tplc="0402001B" w:tentative="1">
      <w:start w:val="1"/>
      <w:numFmt w:val="lowerRoman"/>
      <w:lvlText w:val="%3."/>
      <w:lvlJc w:val="right"/>
      <w:pPr>
        <w:ind w:left="2004" w:hanging="180"/>
      </w:pPr>
    </w:lvl>
    <w:lvl w:ilvl="3" w:tplc="0402000F" w:tentative="1">
      <w:start w:val="1"/>
      <w:numFmt w:val="decimal"/>
      <w:lvlText w:val="%4."/>
      <w:lvlJc w:val="left"/>
      <w:pPr>
        <w:ind w:left="2724" w:hanging="360"/>
      </w:pPr>
    </w:lvl>
    <w:lvl w:ilvl="4" w:tplc="04020019" w:tentative="1">
      <w:start w:val="1"/>
      <w:numFmt w:val="lowerLetter"/>
      <w:lvlText w:val="%5."/>
      <w:lvlJc w:val="left"/>
      <w:pPr>
        <w:ind w:left="3444" w:hanging="360"/>
      </w:pPr>
    </w:lvl>
    <w:lvl w:ilvl="5" w:tplc="0402001B" w:tentative="1">
      <w:start w:val="1"/>
      <w:numFmt w:val="lowerRoman"/>
      <w:lvlText w:val="%6."/>
      <w:lvlJc w:val="right"/>
      <w:pPr>
        <w:ind w:left="4164" w:hanging="180"/>
      </w:pPr>
    </w:lvl>
    <w:lvl w:ilvl="6" w:tplc="0402000F" w:tentative="1">
      <w:start w:val="1"/>
      <w:numFmt w:val="decimal"/>
      <w:lvlText w:val="%7."/>
      <w:lvlJc w:val="left"/>
      <w:pPr>
        <w:ind w:left="4884" w:hanging="360"/>
      </w:pPr>
    </w:lvl>
    <w:lvl w:ilvl="7" w:tplc="04020019" w:tentative="1">
      <w:start w:val="1"/>
      <w:numFmt w:val="lowerLetter"/>
      <w:lvlText w:val="%8."/>
      <w:lvlJc w:val="left"/>
      <w:pPr>
        <w:ind w:left="5604" w:hanging="360"/>
      </w:pPr>
    </w:lvl>
    <w:lvl w:ilvl="8" w:tplc="0402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036572CD"/>
    <w:multiLevelType w:val="hybridMultilevel"/>
    <w:tmpl w:val="3258E37E"/>
    <w:lvl w:ilvl="0" w:tplc="521C57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6DB2039"/>
    <w:multiLevelType w:val="hybridMultilevel"/>
    <w:tmpl w:val="B7ACFB1C"/>
    <w:lvl w:ilvl="0" w:tplc="C86A04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748BD"/>
    <w:multiLevelType w:val="hybridMultilevel"/>
    <w:tmpl w:val="1E5C00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8351A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2774D"/>
    <w:multiLevelType w:val="hybridMultilevel"/>
    <w:tmpl w:val="50A658B4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FA35A4"/>
    <w:multiLevelType w:val="hybridMultilevel"/>
    <w:tmpl w:val="34FCF5B0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F1F2DB7"/>
    <w:multiLevelType w:val="hybridMultilevel"/>
    <w:tmpl w:val="15222F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C5BBC"/>
    <w:multiLevelType w:val="hybridMultilevel"/>
    <w:tmpl w:val="6F8EF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64231"/>
    <w:multiLevelType w:val="hybridMultilevel"/>
    <w:tmpl w:val="2C5899A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E652DD"/>
    <w:multiLevelType w:val="hybridMultilevel"/>
    <w:tmpl w:val="D9AC2A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4B19AB"/>
    <w:multiLevelType w:val="hybridMultilevel"/>
    <w:tmpl w:val="0ED435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354D5"/>
    <w:multiLevelType w:val="hybridMultilevel"/>
    <w:tmpl w:val="8D4E57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D06E9"/>
    <w:multiLevelType w:val="hybridMultilevel"/>
    <w:tmpl w:val="A20888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074E3"/>
    <w:multiLevelType w:val="hybridMultilevel"/>
    <w:tmpl w:val="5B449B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709296">
      <w:start w:val="3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i w:val="0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EA7F97"/>
    <w:multiLevelType w:val="hybridMultilevel"/>
    <w:tmpl w:val="21A62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17728DE"/>
    <w:multiLevelType w:val="hybridMultilevel"/>
    <w:tmpl w:val="F46C59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60C11"/>
    <w:multiLevelType w:val="hybridMultilevel"/>
    <w:tmpl w:val="24A88E3C"/>
    <w:lvl w:ilvl="0" w:tplc="13B465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405210"/>
    <w:multiLevelType w:val="multilevel"/>
    <w:tmpl w:val="2FBC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0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77072C"/>
    <w:multiLevelType w:val="hybridMultilevel"/>
    <w:tmpl w:val="94807C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42DF7"/>
    <w:multiLevelType w:val="hybridMultilevel"/>
    <w:tmpl w:val="A3E884DC"/>
    <w:lvl w:ilvl="0" w:tplc="99945C3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7455C"/>
    <w:multiLevelType w:val="hybridMultilevel"/>
    <w:tmpl w:val="E4BED8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E07861"/>
    <w:multiLevelType w:val="hybridMultilevel"/>
    <w:tmpl w:val="DBBE86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3741C"/>
    <w:multiLevelType w:val="hybridMultilevel"/>
    <w:tmpl w:val="2A88054A"/>
    <w:lvl w:ilvl="0" w:tplc="FC888058">
      <w:start w:val="15"/>
      <w:numFmt w:val="decimal"/>
      <w:lvlText w:val="%1."/>
      <w:lvlJc w:val="left"/>
      <w:pPr>
        <w:ind w:left="1287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E15FD8"/>
    <w:multiLevelType w:val="hybridMultilevel"/>
    <w:tmpl w:val="7B8ACCB4"/>
    <w:lvl w:ilvl="0" w:tplc="4B127D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41622"/>
    <w:multiLevelType w:val="hybridMultilevel"/>
    <w:tmpl w:val="A94A1596"/>
    <w:lvl w:ilvl="0" w:tplc="0DC8ED5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6FB1C43"/>
    <w:multiLevelType w:val="multilevel"/>
    <w:tmpl w:val="C5F8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206230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D6098"/>
    <w:multiLevelType w:val="hybridMultilevel"/>
    <w:tmpl w:val="F4C4A7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94F3D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26759"/>
    <w:multiLevelType w:val="hybridMultilevel"/>
    <w:tmpl w:val="3E1C453C"/>
    <w:lvl w:ilvl="0" w:tplc="F82402A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116A7"/>
    <w:multiLevelType w:val="hybridMultilevel"/>
    <w:tmpl w:val="469AE4E2"/>
    <w:lvl w:ilvl="0" w:tplc="79123352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theme="minorHAnsi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011620"/>
    <w:multiLevelType w:val="hybridMultilevel"/>
    <w:tmpl w:val="98FEBC04"/>
    <w:lvl w:ilvl="0" w:tplc="9AB4868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C3E90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7"/>
  </w:num>
  <w:num w:numId="3">
    <w:abstractNumId w:val="25"/>
  </w:num>
  <w:num w:numId="4">
    <w:abstractNumId w:val="11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26"/>
  </w:num>
  <w:num w:numId="7">
    <w:abstractNumId w:val="16"/>
  </w:num>
  <w:num w:numId="8">
    <w:abstractNumId w:val="22"/>
  </w:num>
  <w:num w:numId="9">
    <w:abstractNumId w:val="23"/>
  </w:num>
  <w:num w:numId="10">
    <w:abstractNumId w:val="15"/>
  </w:num>
  <w:num w:numId="11">
    <w:abstractNumId w:val="20"/>
  </w:num>
  <w:num w:numId="12">
    <w:abstractNumId w:val="17"/>
  </w:num>
  <w:num w:numId="13">
    <w:abstractNumId w:val="8"/>
  </w:num>
  <w:num w:numId="14">
    <w:abstractNumId w:val="7"/>
  </w:num>
  <w:num w:numId="15">
    <w:abstractNumId w:val="29"/>
  </w:num>
  <w:num w:numId="16">
    <w:abstractNumId w:val="28"/>
  </w:num>
  <w:num w:numId="17">
    <w:abstractNumId w:val="30"/>
  </w:num>
  <w:num w:numId="18">
    <w:abstractNumId w:val="34"/>
  </w:num>
  <w:num w:numId="19">
    <w:abstractNumId w:val="5"/>
  </w:num>
  <w:num w:numId="20">
    <w:abstractNumId w:val="21"/>
  </w:num>
  <w:num w:numId="21">
    <w:abstractNumId w:val="6"/>
  </w:num>
  <w:num w:numId="22">
    <w:abstractNumId w:val="32"/>
  </w:num>
  <w:num w:numId="23">
    <w:abstractNumId w:val="3"/>
  </w:num>
  <w:num w:numId="24">
    <w:abstractNumId w:val="10"/>
  </w:num>
  <w:num w:numId="25">
    <w:abstractNumId w:val="9"/>
  </w:num>
  <w:num w:numId="26">
    <w:abstractNumId w:val="12"/>
  </w:num>
  <w:num w:numId="27">
    <w:abstractNumId w:val="14"/>
  </w:num>
  <w:num w:numId="28">
    <w:abstractNumId w:val="18"/>
  </w:num>
  <w:num w:numId="29">
    <w:abstractNumId w:val="13"/>
  </w:num>
  <w:num w:numId="30">
    <w:abstractNumId w:val="24"/>
  </w:num>
  <w:num w:numId="31">
    <w:abstractNumId w:val="33"/>
  </w:num>
  <w:num w:numId="32">
    <w:abstractNumId w:val="31"/>
  </w:num>
  <w:num w:numId="33">
    <w:abstractNumId w:val="2"/>
  </w:num>
  <w:num w:numId="34">
    <w:abstractNumId w:val="1"/>
  </w:num>
  <w:num w:numId="3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2E"/>
    <w:rsid w:val="000025A0"/>
    <w:rsid w:val="00005219"/>
    <w:rsid w:val="000057B9"/>
    <w:rsid w:val="000069B5"/>
    <w:rsid w:val="00013CE8"/>
    <w:rsid w:val="00027710"/>
    <w:rsid w:val="0002780A"/>
    <w:rsid w:val="000305E8"/>
    <w:rsid w:val="00034A2B"/>
    <w:rsid w:val="00036D72"/>
    <w:rsid w:val="00042153"/>
    <w:rsid w:val="0004569C"/>
    <w:rsid w:val="00045809"/>
    <w:rsid w:val="00050109"/>
    <w:rsid w:val="0005099A"/>
    <w:rsid w:val="00051F50"/>
    <w:rsid w:val="00054602"/>
    <w:rsid w:val="00055348"/>
    <w:rsid w:val="00060AF7"/>
    <w:rsid w:val="00061138"/>
    <w:rsid w:val="0006440A"/>
    <w:rsid w:val="000644E8"/>
    <w:rsid w:val="00064D62"/>
    <w:rsid w:val="00075063"/>
    <w:rsid w:val="00083278"/>
    <w:rsid w:val="000832D0"/>
    <w:rsid w:val="00083AE0"/>
    <w:rsid w:val="00083FC9"/>
    <w:rsid w:val="000845A2"/>
    <w:rsid w:val="00085BA9"/>
    <w:rsid w:val="000863C9"/>
    <w:rsid w:val="0008671B"/>
    <w:rsid w:val="00091DFC"/>
    <w:rsid w:val="00092E4E"/>
    <w:rsid w:val="00094ACC"/>
    <w:rsid w:val="00095E74"/>
    <w:rsid w:val="000A2470"/>
    <w:rsid w:val="000A4E8B"/>
    <w:rsid w:val="000B36B5"/>
    <w:rsid w:val="000B37D4"/>
    <w:rsid w:val="000B5496"/>
    <w:rsid w:val="000B6A9B"/>
    <w:rsid w:val="000C15D2"/>
    <w:rsid w:val="000C3634"/>
    <w:rsid w:val="000C5E9B"/>
    <w:rsid w:val="000C6FE6"/>
    <w:rsid w:val="000C7B60"/>
    <w:rsid w:val="000D4C7C"/>
    <w:rsid w:val="000D70DE"/>
    <w:rsid w:val="000E03A8"/>
    <w:rsid w:val="000E7682"/>
    <w:rsid w:val="000F146B"/>
    <w:rsid w:val="000F17D1"/>
    <w:rsid w:val="000F33FF"/>
    <w:rsid w:val="000F5E92"/>
    <w:rsid w:val="000F75C9"/>
    <w:rsid w:val="000F7A89"/>
    <w:rsid w:val="0010053C"/>
    <w:rsid w:val="00100885"/>
    <w:rsid w:val="00105322"/>
    <w:rsid w:val="0010759F"/>
    <w:rsid w:val="001101EC"/>
    <w:rsid w:val="00112774"/>
    <w:rsid w:val="00112787"/>
    <w:rsid w:val="0011452D"/>
    <w:rsid w:val="00114F11"/>
    <w:rsid w:val="001171B1"/>
    <w:rsid w:val="00120FEC"/>
    <w:rsid w:val="00122210"/>
    <w:rsid w:val="001249A7"/>
    <w:rsid w:val="00125E67"/>
    <w:rsid w:val="0012687E"/>
    <w:rsid w:val="00133227"/>
    <w:rsid w:val="0013388C"/>
    <w:rsid w:val="00135721"/>
    <w:rsid w:val="00146828"/>
    <w:rsid w:val="0014770E"/>
    <w:rsid w:val="0015379E"/>
    <w:rsid w:val="0015546C"/>
    <w:rsid w:val="001636C0"/>
    <w:rsid w:val="001642FF"/>
    <w:rsid w:val="00170BBA"/>
    <w:rsid w:val="001739A6"/>
    <w:rsid w:val="00174A94"/>
    <w:rsid w:val="00177F04"/>
    <w:rsid w:val="0018701F"/>
    <w:rsid w:val="00193B55"/>
    <w:rsid w:val="001A2C4E"/>
    <w:rsid w:val="001A38C8"/>
    <w:rsid w:val="001A3CF4"/>
    <w:rsid w:val="001A5650"/>
    <w:rsid w:val="001A62E8"/>
    <w:rsid w:val="001B41EC"/>
    <w:rsid w:val="001B4785"/>
    <w:rsid w:val="001C19D9"/>
    <w:rsid w:val="001C6373"/>
    <w:rsid w:val="001C7224"/>
    <w:rsid w:val="001C7A20"/>
    <w:rsid w:val="001D0B5C"/>
    <w:rsid w:val="001D4111"/>
    <w:rsid w:val="001E2942"/>
    <w:rsid w:val="001E42BB"/>
    <w:rsid w:val="001E4CD6"/>
    <w:rsid w:val="001F04BA"/>
    <w:rsid w:val="001F065A"/>
    <w:rsid w:val="001F146E"/>
    <w:rsid w:val="001F6E89"/>
    <w:rsid w:val="0020057B"/>
    <w:rsid w:val="00204E63"/>
    <w:rsid w:val="002051B8"/>
    <w:rsid w:val="00205E4E"/>
    <w:rsid w:val="002072D8"/>
    <w:rsid w:val="002157E7"/>
    <w:rsid w:val="00223F7B"/>
    <w:rsid w:val="002254BE"/>
    <w:rsid w:val="00227230"/>
    <w:rsid w:val="00227C1D"/>
    <w:rsid w:val="00227E72"/>
    <w:rsid w:val="002314A4"/>
    <w:rsid w:val="00232F32"/>
    <w:rsid w:val="002332A8"/>
    <w:rsid w:val="00235BDB"/>
    <w:rsid w:val="00240325"/>
    <w:rsid w:val="0024457A"/>
    <w:rsid w:val="00244AF9"/>
    <w:rsid w:val="00244DBB"/>
    <w:rsid w:val="0024657C"/>
    <w:rsid w:val="00250EBD"/>
    <w:rsid w:val="00252252"/>
    <w:rsid w:val="00252735"/>
    <w:rsid w:val="00253600"/>
    <w:rsid w:val="00254029"/>
    <w:rsid w:val="0025595C"/>
    <w:rsid w:val="00260126"/>
    <w:rsid w:val="00262980"/>
    <w:rsid w:val="00272E1A"/>
    <w:rsid w:val="0027403B"/>
    <w:rsid w:val="0027572D"/>
    <w:rsid w:val="00277B64"/>
    <w:rsid w:val="0028331A"/>
    <w:rsid w:val="0028539F"/>
    <w:rsid w:val="002862E2"/>
    <w:rsid w:val="00292CE7"/>
    <w:rsid w:val="00293428"/>
    <w:rsid w:val="00296057"/>
    <w:rsid w:val="002975B0"/>
    <w:rsid w:val="002A22AF"/>
    <w:rsid w:val="002B0E82"/>
    <w:rsid w:val="002B75FD"/>
    <w:rsid w:val="002B7F70"/>
    <w:rsid w:val="002C6871"/>
    <w:rsid w:val="002D3302"/>
    <w:rsid w:val="002D3C2B"/>
    <w:rsid w:val="002D5515"/>
    <w:rsid w:val="002E136C"/>
    <w:rsid w:val="002E2C3A"/>
    <w:rsid w:val="002F0BA3"/>
    <w:rsid w:val="002F1F01"/>
    <w:rsid w:val="002F1F45"/>
    <w:rsid w:val="002F6CED"/>
    <w:rsid w:val="003008CB"/>
    <w:rsid w:val="00303373"/>
    <w:rsid w:val="003064FA"/>
    <w:rsid w:val="00307F2E"/>
    <w:rsid w:val="00310D24"/>
    <w:rsid w:val="00310EC0"/>
    <w:rsid w:val="003129A8"/>
    <w:rsid w:val="00313875"/>
    <w:rsid w:val="00317F58"/>
    <w:rsid w:val="003238F1"/>
    <w:rsid w:val="00332BB7"/>
    <w:rsid w:val="00333144"/>
    <w:rsid w:val="003335AD"/>
    <w:rsid w:val="00334785"/>
    <w:rsid w:val="00335ECB"/>
    <w:rsid w:val="00336511"/>
    <w:rsid w:val="00342018"/>
    <w:rsid w:val="003433C8"/>
    <w:rsid w:val="003434F1"/>
    <w:rsid w:val="00344784"/>
    <w:rsid w:val="00352196"/>
    <w:rsid w:val="00355075"/>
    <w:rsid w:val="0035567D"/>
    <w:rsid w:val="003615D8"/>
    <w:rsid w:val="003652AA"/>
    <w:rsid w:val="003652ED"/>
    <w:rsid w:val="0036660A"/>
    <w:rsid w:val="00367368"/>
    <w:rsid w:val="003712BC"/>
    <w:rsid w:val="003728EE"/>
    <w:rsid w:val="00373D60"/>
    <w:rsid w:val="003757AF"/>
    <w:rsid w:val="00394067"/>
    <w:rsid w:val="003941B4"/>
    <w:rsid w:val="00395637"/>
    <w:rsid w:val="003A1C71"/>
    <w:rsid w:val="003A1E51"/>
    <w:rsid w:val="003A3E50"/>
    <w:rsid w:val="003A7185"/>
    <w:rsid w:val="003B12E4"/>
    <w:rsid w:val="003B2372"/>
    <w:rsid w:val="003B6431"/>
    <w:rsid w:val="003B79A2"/>
    <w:rsid w:val="003C0D91"/>
    <w:rsid w:val="003D1537"/>
    <w:rsid w:val="003D4997"/>
    <w:rsid w:val="003D4B1B"/>
    <w:rsid w:val="003D6406"/>
    <w:rsid w:val="003E3110"/>
    <w:rsid w:val="003E3951"/>
    <w:rsid w:val="003E5F73"/>
    <w:rsid w:val="003F1591"/>
    <w:rsid w:val="003F267E"/>
    <w:rsid w:val="003F3ABB"/>
    <w:rsid w:val="003F6B37"/>
    <w:rsid w:val="00401FC2"/>
    <w:rsid w:val="004025B8"/>
    <w:rsid w:val="004034D3"/>
    <w:rsid w:val="004048E8"/>
    <w:rsid w:val="0040676C"/>
    <w:rsid w:val="00410BCC"/>
    <w:rsid w:val="0041292D"/>
    <w:rsid w:val="0041329D"/>
    <w:rsid w:val="00417526"/>
    <w:rsid w:val="00417627"/>
    <w:rsid w:val="00423DA7"/>
    <w:rsid w:val="00424900"/>
    <w:rsid w:val="004254EF"/>
    <w:rsid w:val="0042736E"/>
    <w:rsid w:val="00430C3E"/>
    <w:rsid w:val="00432423"/>
    <w:rsid w:val="004344F5"/>
    <w:rsid w:val="00435B5B"/>
    <w:rsid w:val="004414A4"/>
    <w:rsid w:val="00443114"/>
    <w:rsid w:val="00445AE6"/>
    <w:rsid w:val="00451830"/>
    <w:rsid w:val="0045500B"/>
    <w:rsid w:val="004550D8"/>
    <w:rsid w:val="00460EE3"/>
    <w:rsid w:val="004615DB"/>
    <w:rsid w:val="004641DE"/>
    <w:rsid w:val="004705DD"/>
    <w:rsid w:val="004810F7"/>
    <w:rsid w:val="004821A3"/>
    <w:rsid w:val="00483402"/>
    <w:rsid w:val="00486B09"/>
    <w:rsid w:val="00490728"/>
    <w:rsid w:val="0049227F"/>
    <w:rsid w:val="00493E90"/>
    <w:rsid w:val="00497192"/>
    <w:rsid w:val="004A02DD"/>
    <w:rsid w:val="004A0BB3"/>
    <w:rsid w:val="004A1BAD"/>
    <w:rsid w:val="004A1CA2"/>
    <w:rsid w:val="004A30A4"/>
    <w:rsid w:val="004A4459"/>
    <w:rsid w:val="004B0A23"/>
    <w:rsid w:val="004B1534"/>
    <w:rsid w:val="004B5DC9"/>
    <w:rsid w:val="004B7B8A"/>
    <w:rsid w:val="004C72BF"/>
    <w:rsid w:val="004D31F7"/>
    <w:rsid w:val="004D5E96"/>
    <w:rsid w:val="004D6F69"/>
    <w:rsid w:val="004E7B86"/>
    <w:rsid w:val="004F4FDF"/>
    <w:rsid w:val="00503F62"/>
    <w:rsid w:val="00505A69"/>
    <w:rsid w:val="005068E6"/>
    <w:rsid w:val="00513467"/>
    <w:rsid w:val="00514FA8"/>
    <w:rsid w:val="0051578E"/>
    <w:rsid w:val="00521693"/>
    <w:rsid w:val="00522812"/>
    <w:rsid w:val="00524319"/>
    <w:rsid w:val="00524E18"/>
    <w:rsid w:val="00525EEF"/>
    <w:rsid w:val="00526A21"/>
    <w:rsid w:val="00527574"/>
    <w:rsid w:val="00530966"/>
    <w:rsid w:val="005366E3"/>
    <w:rsid w:val="00536DFB"/>
    <w:rsid w:val="00543E93"/>
    <w:rsid w:val="00560A82"/>
    <w:rsid w:val="005720CB"/>
    <w:rsid w:val="005727C9"/>
    <w:rsid w:val="00572B09"/>
    <w:rsid w:val="00577806"/>
    <w:rsid w:val="00580352"/>
    <w:rsid w:val="005823AE"/>
    <w:rsid w:val="00584A0C"/>
    <w:rsid w:val="00585DD5"/>
    <w:rsid w:val="0059223C"/>
    <w:rsid w:val="0059345E"/>
    <w:rsid w:val="00593D0A"/>
    <w:rsid w:val="00597BC7"/>
    <w:rsid w:val="005A0277"/>
    <w:rsid w:val="005A1F95"/>
    <w:rsid w:val="005A3198"/>
    <w:rsid w:val="005A46A9"/>
    <w:rsid w:val="005A66F9"/>
    <w:rsid w:val="005A6ECD"/>
    <w:rsid w:val="005B60BC"/>
    <w:rsid w:val="005C1794"/>
    <w:rsid w:val="005C2B6E"/>
    <w:rsid w:val="005C4CD6"/>
    <w:rsid w:val="005D3D5D"/>
    <w:rsid w:val="005D58AC"/>
    <w:rsid w:val="005E1813"/>
    <w:rsid w:val="005E2245"/>
    <w:rsid w:val="005E45B8"/>
    <w:rsid w:val="005E514F"/>
    <w:rsid w:val="005E7C9D"/>
    <w:rsid w:val="005F1D96"/>
    <w:rsid w:val="005F2A26"/>
    <w:rsid w:val="00601195"/>
    <w:rsid w:val="006011FA"/>
    <w:rsid w:val="00610E25"/>
    <w:rsid w:val="00613BA8"/>
    <w:rsid w:val="0062022C"/>
    <w:rsid w:val="00620931"/>
    <w:rsid w:val="00621363"/>
    <w:rsid w:val="00621DF5"/>
    <w:rsid w:val="006228FB"/>
    <w:rsid w:val="00623511"/>
    <w:rsid w:val="00623E58"/>
    <w:rsid w:val="00625A47"/>
    <w:rsid w:val="00626024"/>
    <w:rsid w:val="0063161A"/>
    <w:rsid w:val="006347F9"/>
    <w:rsid w:val="00641785"/>
    <w:rsid w:val="00645FEA"/>
    <w:rsid w:val="0065247C"/>
    <w:rsid w:val="0066192E"/>
    <w:rsid w:val="00662B46"/>
    <w:rsid w:val="00670350"/>
    <w:rsid w:val="006720BF"/>
    <w:rsid w:val="00672941"/>
    <w:rsid w:val="0067725B"/>
    <w:rsid w:val="006808E5"/>
    <w:rsid w:val="00683E22"/>
    <w:rsid w:val="006847A9"/>
    <w:rsid w:val="00684B49"/>
    <w:rsid w:val="006851E8"/>
    <w:rsid w:val="00687910"/>
    <w:rsid w:val="00690D99"/>
    <w:rsid w:val="00695B7C"/>
    <w:rsid w:val="006A0E52"/>
    <w:rsid w:val="006B0656"/>
    <w:rsid w:val="006B137F"/>
    <w:rsid w:val="006B1607"/>
    <w:rsid w:val="006B1F33"/>
    <w:rsid w:val="006B6244"/>
    <w:rsid w:val="006B6681"/>
    <w:rsid w:val="006C627D"/>
    <w:rsid w:val="006D123E"/>
    <w:rsid w:val="006D415A"/>
    <w:rsid w:val="006E4497"/>
    <w:rsid w:val="006F795F"/>
    <w:rsid w:val="00701583"/>
    <w:rsid w:val="007024CE"/>
    <w:rsid w:val="0070558F"/>
    <w:rsid w:val="007112AC"/>
    <w:rsid w:val="00721C0B"/>
    <w:rsid w:val="00724B74"/>
    <w:rsid w:val="0072543E"/>
    <w:rsid w:val="00733C80"/>
    <w:rsid w:val="007363EB"/>
    <w:rsid w:val="00740B0C"/>
    <w:rsid w:val="007440C9"/>
    <w:rsid w:val="007455E1"/>
    <w:rsid w:val="007529EC"/>
    <w:rsid w:val="00753AAE"/>
    <w:rsid w:val="00753BA9"/>
    <w:rsid w:val="00754DFA"/>
    <w:rsid w:val="00754EA6"/>
    <w:rsid w:val="00772198"/>
    <w:rsid w:val="007721CD"/>
    <w:rsid w:val="0077423A"/>
    <w:rsid w:val="007767F5"/>
    <w:rsid w:val="00777780"/>
    <w:rsid w:val="007811EB"/>
    <w:rsid w:val="00795449"/>
    <w:rsid w:val="007A26BB"/>
    <w:rsid w:val="007A290C"/>
    <w:rsid w:val="007A6AE4"/>
    <w:rsid w:val="007A6EAD"/>
    <w:rsid w:val="007B5D7B"/>
    <w:rsid w:val="007B7508"/>
    <w:rsid w:val="007C2DCF"/>
    <w:rsid w:val="007C3983"/>
    <w:rsid w:val="007C4204"/>
    <w:rsid w:val="007C5E77"/>
    <w:rsid w:val="007D100B"/>
    <w:rsid w:val="007D267A"/>
    <w:rsid w:val="007D33A5"/>
    <w:rsid w:val="007D4841"/>
    <w:rsid w:val="007D759E"/>
    <w:rsid w:val="007E0F71"/>
    <w:rsid w:val="007E366A"/>
    <w:rsid w:val="007E4105"/>
    <w:rsid w:val="007E637E"/>
    <w:rsid w:val="007F400D"/>
    <w:rsid w:val="007F4C44"/>
    <w:rsid w:val="007F5BE5"/>
    <w:rsid w:val="007F5F5E"/>
    <w:rsid w:val="007F7A87"/>
    <w:rsid w:val="008100B6"/>
    <w:rsid w:val="008119B1"/>
    <w:rsid w:val="00811DF8"/>
    <w:rsid w:val="00812939"/>
    <w:rsid w:val="008138E4"/>
    <w:rsid w:val="008158A6"/>
    <w:rsid w:val="008211D1"/>
    <w:rsid w:val="00825215"/>
    <w:rsid w:val="008308EC"/>
    <w:rsid w:val="00830D2A"/>
    <w:rsid w:val="00832040"/>
    <w:rsid w:val="00833000"/>
    <w:rsid w:val="00833728"/>
    <w:rsid w:val="008346DC"/>
    <w:rsid w:val="00834DBA"/>
    <w:rsid w:val="008410EF"/>
    <w:rsid w:val="00842980"/>
    <w:rsid w:val="00842AA7"/>
    <w:rsid w:val="00843CE8"/>
    <w:rsid w:val="0084540A"/>
    <w:rsid w:val="00845C90"/>
    <w:rsid w:val="0084799A"/>
    <w:rsid w:val="0085186B"/>
    <w:rsid w:val="008555E2"/>
    <w:rsid w:val="00855BD7"/>
    <w:rsid w:val="00863C1D"/>
    <w:rsid w:val="008659E9"/>
    <w:rsid w:val="0087268B"/>
    <w:rsid w:val="00873C2A"/>
    <w:rsid w:val="00875344"/>
    <w:rsid w:val="00876390"/>
    <w:rsid w:val="00876C52"/>
    <w:rsid w:val="0088140B"/>
    <w:rsid w:val="00882DD2"/>
    <w:rsid w:val="008872D1"/>
    <w:rsid w:val="008A6033"/>
    <w:rsid w:val="008B2462"/>
    <w:rsid w:val="008B39F4"/>
    <w:rsid w:val="008B3E26"/>
    <w:rsid w:val="008B5A56"/>
    <w:rsid w:val="008B691B"/>
    <w:rsid w:val="008C0D1C"/>
    <w:rsid w:val="008C2FD7"/>
    <w:rsid w:val="008C5811"/>
    <w:rsid w:val="008C6DC2"/>
    <w:rsid w:val="008D5B61"/>
    <w:rsid w:val="008D62B0"/>
    <w:rsid w:val="008E05F2"/>
    <w:rsid w:val="008E7D0D"/>
    <w:rsid w:val="008F24CC"/>
    <w:rsid w:val="008F3B7D"/>
    <w:rsid w:val="008F6C8A"/>
    <w:rsid w:val="008F7FC5"/>
    <w:rsid w:val="0090068B"/>
    <w:rsid w:val="00901747"/>
    <w:rsid w:val="009062B3"/>
    <w:rsid w:val="00910085"/>
    <w:rsid w:val="00910AD6"/>
    <w:rsid w:val="009116FD"/>
    <w:rsid w:val="0091474A"/>
    <w:rsid w:val="0091637F"/>
    <w:rsid w:val="009210FC"/>
    <w:rsid w:val="009226FA"/>
    <w:rsid w:val="00924752"/>
    <w:rsid w:val="00927653"/>
    <w:rsid w:val="00932230"/>
    <w:rsid w:val="00934DEA"/>
    <w:rsid w:val="009415F6"/>
    <w:rsid w:val="00942AE1"/>
    <w:rsid w:val="00944A01"/>
    <w:rsid w:val="00944EA1"/>
    <w:rsid w:val="00946F7B"/>
    <w:rsid w:val="009530F6"/>
    <w:rsid w:val="00954175"/>
    <w:rsid w:val="009574D1"/>
    <w:rsid w:val="00960226"/>
    <w:rsid w:val="009635E8"/>
    <w:rsid w:val="0096548C"/>
    <w:rsid w:val="0096733D"/>
    <w:rsid w:val="009751A4"/>
    <w:rsid w:val="0098012D"/>
    <w:rsid w:val="00980622"/>
    <w:rsid w:val="00983995"/>
    <w:rsid w:val="00987748"/>
    <w:rsid w:val="00993996"/>
    <w:rsid w:val="009971E8"/>
    <w:rsid w:val="009A21A7"/>
    <w:rsid w:val="009A5D8E"/>
    <w:rsid w:val="009A72FF"/>
    <w:rsid w:val="009B0DF0"/>
    <w:rsid w:val="009B3F70"/>
    <w:rsid w:val="009B5773"/>
    <w:rsid w:val="009D06F7"/>
    <w:rsid w:val="009D084A"/>
    <w:rsid w:val="009D3DA1"/>
    <w:rsid w:val="009E3421"/>
    <w:rsid w:val="009F0D3E"/>
    <w:rsid w:val="009F7AE5"/>
    <w:rsid w:val="00A02E17"/>
    <w:rsid w:val="00A109A0"/>
    <w:rsid w:val="00A10FF5"/>
    <w:rsid w:val="00A11ECC"/>
    <w:rsid w:val="00A12CB9"/>
    <w:rsid w:val="00A200AA"/>
    <w:rsid w:val="00A200C0"/>
    <w:rsid w:val="00A210E3"/>
    <w:rsid w:val="00A21E97"/>
    <w:rsid w:val="00A231A3"/>
    <w:rsid w:val="00A24267"/>
    <w:rsid w:val="00A31B00"/>
    <w:rsid w:val="00A33F46"/>
    <w:rsid w:val="00A4151E"/>
    <w:rsid w:val="00A42882"/>
    <w:rsid w:val="00A50AF0"/>
    <w:rsid w:val="00A51061"/>
    <w:rsid w:val="00A56EBC"/>
    <w:rsid w:val="00A5721B"/>
    <w:rsid w:val="00A60387"/>
    <w:rsid w:val="00A62B18"/>
    <w:rsid w:val="00A635B8"/>
    <w:rsid w:val="00A6424D"/>
    <w:rsid w:val="00A7591F"/>
    <w:rsid w:val="00A75DFB"/>
    <w:rsid w:val="00A75E2D"/>
    <w:rsid w:val="00A8058D"/>
    <w:rsid w:val="00A903D6"/>
    <w:rsid w:val="00A93727"/>
    <w:rsid w:val="00A9374D"/>
    <w:rsid w:val="00A945B9"/>
    <w:rsid w:val="00AA1D31"/>
    <w:rsid w:val="00AA2B08"/>
    <w:rsid w:val="00AA62C4"/>
    <w:rsid w:val="00AB1A3F"/>
    <w:rsid w:val="00AB2A89"/>
    <w:rsid w:val="00AB6152"/>
    <w:rsid w:val="00AB769C"/>
    <w:rsid w:val="00AB792B"/>
    <w:rsid w:val="00AC0C1E"/>
    <w:rsid w:val="00AC1A4C"/>
    <w:rsid w:val="00AC235C"/>
    <w:rsid w:val="00AC57C0"/>
    <w:rsid w:val="00AD1D51"/>
    <w:rsid w:val="00AD2E8D"/>
    <w:rsid w:val="00AD6390"/>
    <w:rsid w:val="00AE0C93"/>
    <w:rsid w:val="00AE0DD1"/>
    <w:rsid w:val="00AE1A46"/>
    <w:rsid w:val="00AE36D5"/>
    <w:rsid w:val="00AE5D2A"/>
    <w:rsid w:val="00AE7AEF"/>
    <w:rsid w:val="00AF11ED"/>
    <w:rsid w:val="00AF2DCE"/>
    <w:rsid w:val="00AF389F"/>
    <w:rsid w:val="00AF47F3"/>
    <w:rsid w:val="00AF4F85"/>
    <w:rsid w:val="00AF4FC8"/>
    <w:rsid w:val="00AF6613"/>
    <w:rsid w:val="00B02933"/>
    <w:rsid w:val="00B051FD"/>
    <w:rsid w:val="00B12381"/>
    <w:rsid w:val="00B1763B"/>
    <w:rsid w:val="00B2437B"/>
    <w:rsid w:val="00B26D39"/>
    <w:rsid w:val="00B33D65"/>
    <w:rsid w:val="00B43B04"/>
    <w:rsid w:val="00B45BBB"/>
    <w:rsid w:val="00B52577"/>
    <w:rsid w:val="00B5324E"/>
    <w:rsid w:val="00B5346D"/>
    <w:rsid w:val="00B54C32"/>
    <w:rsid w:val="00B554B2"/>
    <w:rsid w:val="00B579DF"/>
    <w:rsid w:val="00B600A5"/>
    <w:rsid w:val="00B61610"/>
    <w:rsid w:val="00B63DAE"/>
    <w:rsid w:val="00B645D9"/>
    <w:rsid w:val="00B64618"/>
    <w:rsid w:val="00B65679"/>
    <w:rsid w:val="00B6646C"/>
    <w:rsid w:val="00B66EFB"/>
    <w:rsid w:val="00B67217"/>
    <w:rsid w:val="00B70B62"/>
    <w:rsid w:val="00B71338"/>
    <w:rsid w:val="00B738F0"/>
    <w:rsid w:val="00B76B85"/>
    <w:rsid w:val="00B76E87"/>
    <w:rsid w:val="00B868D2"/>
    <w:rsid w:val="00B90457"/>
    <w:rsid w:val="00B93ADB"/>
    <w:rsid w:val="00B944E2"/>
    <w:rsid w:val="00B95CC5"/>
    <w:rsid w:val="00B95CEF"/>
    <w:rsid w:val="00BA0C27"/>
    <w:rsid w:val="00BA30A6"/>
    <w:rsid w:val="00BA558E"/>
    <w:rsid w:val="00BA5A85"/>
    <w:rsid w:val="00BA5EDF"/>
    <w:rsid w:val="00BB1382"/>
    <w:rsid w:val="00BB383A"/>
    <w:rsid w:val="00BB4A2E"/>
    <w:rsid w:val="00BB5774"/>
    <w:rsid w:val="00BC3248"/>
    <w:rsid w:val="00BC5EA0"/>
    <w:rsid w:val="00BC611B"/>
    <w:rsid w:val="00BD754A"/>
    <w:rsid w:val="00BE101D"/>
    <w:rsid w:val="00BE16AE"/>
    <w:rsid w:val="00BE2C0C"/>
    <w:rsid w:val="00BE45B9"/>
    <w:rsid w:val="00BE6128"/>
    <w:rsid w:val="00BE6288"/>
    <w:rsid w:val="00BE77A9"/>
    <w:rsid w:val="00BE7A03"/>
    <w:rsid w:val="00BF3DE3"/>
    <w:rsid w:val="00BF6943"/>
    <w:rsid w:val="00BF7E6C"/>
    <w:rsid w:val="00C0167A"/>
    <w:rsid w:val="00C02AA4"/>
    <w:rsid w:val="00C057A5"/>
    <w:rsid w:val="00C0770B"/>
    <w:rsid w:val="00C167A3"/>
    <w:rsid w:val="00C20AAF"/>
    <w:rsid w:val="00C2589B"/>
    <w:rsid w:val="00C304D7"/>
    <w:rsid w:val="00C33B07"/>
    <w:rsid w:val="00C346E1"/>
    <w:rsid w:val="00C34EB0"/>
    <w:rsid w:val="00C352ED"/>
    <w:rsid w:val="00C35E6B"/>
    <w:rsid w:val="00C41CD0"/>
    <w:rsid w:val="00C421D3"/>
    <w:rsid w:val="00C45B60"/>
    <w:rsid w:val="00C47011"/>
    <w:rsid w:val="00C47B06"/>
    <w:rsid w:val="00C47EF7"/>
    <w:rsid w:val="00C5036C"/>
    <w:rsid w:val="00C54017"/>
    <w:rsid w:val="00C57CDF"/>
    <w:rsid w:val="00C62955"/>
    <w:rsid w:val="00C65D97"/>
    <w:rsid w:val="00C70635"/>
    <w:rsid w:val="00C7227E"/>
    <w:rsid w:val="00C748D1"/>
    <w:rsid w:val="00C760A1"/>
    <w:rsid w:val="00C815C7"/>
    <w:rsid w:val="00C84336"/>
    <w:rsid w:val="00CA500E"/>
    <w:rsid w:val="00CA573F"/>
    <w:rsid w:val="00CB6E6C"/>
    <w:rsid w:val="00CB7095"/>
    <w:rsid w:val="00CC22EE"/>
    <w:rsid w:val="00CC2B88"/>
    <w:rsid w:val="00CC4010"/>
    <w:rsid w:val="00CC4246"/>
    <w:rsid w:val="00CC745E"/>
    <w:rsid w:val="00CD20BC"/>
    <w:rsid w:val="00CD3181"/>
    <w:rsid w:val="00CD3414"/>
    <w:rsid w:val="00CD3A9B"/>
    <w:rsid w:val="00CD5737"/>
    <w:rsid w:val="00CD58F4"/>
    <w:rsid w:val="00CD7058"/>
    <w:rsid w:val="00CE00D7"/>
    <w:rsid w:val="00CE2ED7"/>
    <w:rsid w:val="00CF4CC1"/>
    <w:rsid w:val="00D05D54"/>
    <w:rsid w:val="00D117D4"/>
    <w:rsid w:val="00D12361"/>
    <w:rsid w:val="00D13B5D"/>
    <w:rsid w:val="00D1484B"/>
    <w:rsid w:val="00D17273"/>
    <w:rsid w:val="00D22C0D"/>
    <w:rsid w:val="00D23052"/>
    <w:rsid w:val="00D26019"/>
    <w:rsid w:val="00D278CD"/>
    <w:rsid w:val="00D33B43"/>
    <w:rsid w:val="00D34D49"/>
    <w:rsid w:val="00D40F59"/>
    <w:rsid w:val="00D434BF"/>
    <w:rsid w:val="00D44C0E"/>
    <w:rsid w:val="00D525E6"/>
    <w:rsid w:val="00D527C2"/>
    <w:rsid w:val="00D6538A"/>
    <w:rsid w:val="00D67E23"/>
    <w:rsid w:val="00D72155"/>
    <w:rsid w:val="00D72361"/>
    <w:rsid w:val="00D73003"/>
    <w:rsid w:val="00D73DA6"/>
    <w:rsid w:val="00D748BA"/>
    <w:rsid w:val="00D74A0F"/>
    <w:rsid w:val="00D7608A"/>
    <w:rsid w:val="00D803AF"/>
    <w:rsid w:val="00D80FAE"/>
    <w:rsid w:val="00D81EE2"/>
    <w:rsid w:val="00D868AC"/>
    <w:rsid w:val="00D86AD4"/>
    <w:rsid w:val="00D9402F"/>
    <w:rsid w:val="00DA60F8"/>
    <w:rsid w:val="00DB2B41"/>
    <w:rsid w:val="00DB4608"/>
    <w:rsid w:val="00DB62D8"/>
    <w:rsid w:val="00DC12BF"/>
    <w:rsid w:val="00DC31AA"/>
    <w:rsid w:val="00DD24F8"/>
    <w:rsid w:val="00DD546A"/>
    <w:rsid w:val="00DE17D5"/>
    <w:rsid w:val="00DE1B80"/>
    <w:rsid w:val="00DE280C"/>
    <w:rsid w:val="00DE3EF8"/>
    <w:rsid w:val="00DE54BB"/>
    <w:rsid w:val="00DE5A9C"/>
    <w:rsid w:val="00E04A40"/>
    <w:rsid w:val="00E1113E"/>
    <w:rsid w:val="00E1530E"/>
    <w:rsid w:val="00E16ACB"/>
    <w:rsid w:val="00E2633F"/>
    <w:rsid w:val="00E302D2"/>
    <w:rsid w:val="00E32417"/>
    <w:rsid w:val="00E332E9"/>
    <w:rsid w:val="00E3361F"/>
    <w:rsid w:val="00E3644E"/>
    <w:rsid w:val="00E37E83"/>
    <w:rsid w:val="00E41163"/>
    <w:rsid w:val="00E41E94"/>
    <w:rsid w:val="00E42C57"/>
    <w:rsid w:val="00E4788E"/>
    <w:rsid w:val="00E52618"/>
    <w:rsid w:val="00E5709B"/>
    <w:rsid w:val="00E571CC"/>
    <w:rsid w:val="00E60EBF"/>
    <w:rsid w:val="00E627CA"/>
    <w:rsid w:val="00E66B1C"/>
    <w:rsid w:val="00E676B0"/>
    <w:rsid w:val="00E71F57"/>
    <w:rsid w:val="00E733A5"/>
    <w:rsid w:val="00E83E34"/>
    <w:rsid w:val="00E8727F"/>
    <w:rsid w:val="00E8761E"/>
    <w:rsid w:val="00E87C45"/>
    <w:rsid w:val="00E91822"/>
    <w:rsid w:val="00E941EA"/>
    <w:rsid w:val="00E97CE0"/>
    <w:rsid w:val="00EA090F"/>
    <w:rsid w:val="00EA3BCD"/>
    <w:rsid w:val="00EA47E3"/>
    <w:rsid w:val="00EA4E23"/>
    <w:rsid w:val="00EA51DA"/>
    <w:rsid w:val="00EB279C"/>
    <w:rsid w:val="00EB65A3"/>
    <w:rsid w:val="00EB65D2"/>
    <w:rsid w:val="00EC071A"/>
    <w:rsid w:val="00EC07A4"/>
    <w:rsid w:val="00EC141D"/>
    <w:rsid w:val="00EC2E42"/>
    <w:rsid w:val="00EC75DB"/>
    <w:rsid w:val="00ED762D"/>
    <w:rsid w:val="00EE0E9C"/>
    <w:rsid w:val="00EE2E77"/>
    <w:rsid w:val="00EF43FF"/>
    <w:rsid w:val="00EF7B98"/>
    <w:rsid w:val="00F0226F"/>
    <w:rsid w:val="00F037E8"/>
    <w:rsid w:val="00F04FC3"/>
    <w:rsid w:val="00F07B71"/>
    <w:rsid w:val="00F1476A"/>
    <w:rsid w:val="00F201D1"/>
    <w:rsid w:val="00F21948"/>
    <w:rsid w:val="00F252D4"/>
    <w:rsid w:val="00F403CB"/>
    <w:rsid w:val="00F4531C"/>
    <w:rsid w:val="00F5106D"/>
    <w:rsid w:val="00F515D4"/>
    <w:rsid w:val="00F532B5"/>
    <w:rsid w:val="00F532CB"/>
    <w:rsid w:val="00F56E88"/>
    <w:rsid w:val="00F628B1"/>
    <w:rsid w:val="00F63F29"/>
    <w:rsid w:val="00F700E9"/>
    <w:rsid w:val="00F719C4"/>
    <w:rsid w:val="00F723F7"/>
    <w:rsid w:val="00F76EA0"/>
    <w:rsid w:val="00F8493B"/>
    <w:rsid w:val="00F850A2"/>
    <w:rsid w:val="00F85854"/>
    <w:rsid w:val="00F86606"/>
    <w:rsid w:val="00F86F89"/>
    <w:rsid w:val="00F90351"/>
    <w:rsid w:val="00F903EB"/>
    <w:rsid w:val="00FA3321"/>
    <w:rsid w:val="00FA6B04"/>
    <w:rsid w:val="00FB032F"/>
    <w:rsid w:val="00FB4F2E"/>
    <w:rsid w:val="00FC0B7D"/>
    <w:rsid w:val="00FC0B9D"/>
    <w:rsid w:val="00FC1484"/>
    <w:rsid w:val="00FC1B3D"/>
    <w:rsid w:val="00FC4D8C"/>
    <w:rsid w:val="00FC4F58"/>
    <w:rsid w:val="00FD042D"/>
    <w:rsid w:val="00FD72D9"/>
    <w:rsid w:val="00FE167D"/>
    <w:rsid w:val="00FE2508"/>
    <w:rsid w:val="00FE35DE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07E138C"/>
  <w15:docId w15:val="{79F957D5-DCC2-469D-9FC2-AF79389A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72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23E58"/>
    <w:pPr>
      <w:keepNext/>
      <w:outlineLvl w:val="0"/>
    </w:pPr>
    <w:rPr>
      <w:sz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623E58"/>
    <w:rPr>
      <w:rFonts w:eastAsia="Times New Roman" w:cs="Times New Roman"/>
      <w:sz w:val="24"/>
      <w:lang w:val="bg-BG" w:eastAsia="en-US"/>
    </w:rPr>
  </w:style>
  <w:style w:type="paragraph" w:customStyle="1" w:styleId="2010gore">
    <w:name w:val="2010gore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character" w:styleId="a3">
    <w:name w:val="Strong"/>
    <w:basedOn w:val="a0"/>
    <w:uiPriority w:val="99"/>
    <w:qFormat/>
    <w:rsid w:val="00FB4F2E"/>
    <w:rPr>
      <w:rFonts w:cs="Times New Roman"/>
      <w:b/>
    </w:rPr>
  </w:style>
  <w:style w:type="paragraph" w:customStyle="1" w:styleId="201002">
    <w:name w:val="201002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character" w:styleId="a4">
    <w:name w:val="Emphasis"/>
    <w:basedOn w:val="a0"/>
    <w:uiPriority w:val="99"/>
    <w:qFormat/>
    <w:rsid w:val="00FB4F2E"/>
    <w:rPr>
      <w:rFonts w:cs="Times New Roman"/>
      <w:i/>
    </w:rPr>
  </w:style>
  <w:style w:type="paragraph" w:customStyle="1" w:styleId="2010basictxt">
    <w:name w:val="2010basictxt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201003">
    <w:name w:val="201003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2010bito">
    <w:name w:val="2010bito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201004">
    <w:name w:val="201004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noparagraphstyle">
    <w:name w:val="noparagraphstyle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character" w:styleId="a5">
    <w:name w:val="Hyperlink"/>
    <w:basedOn w:val="a0"/>
    <w:uiPriority w:val="99"/>
    <w:rsid w:val="00FB4F2E"/>
    <w:rPr>
      <w:rFonts w:cs="Times New Roman"/>
      <w:color w:val="0000FF"/>
      <w:u w:val="single"/>
    </w:rPr>
  </w:style>
  <w:style w:type="character" w:customStyle="1" w:styleId="modifydate">
    <w:name w:val="modifydate"/>
    <w:uiPriority w:val="99"/>
    <w:rsid w:val="00FB4F2E"/>
  </w:style>
  <w:style w:type="paragraph" w:customStyle="1" w:styleId="2010bito0">
    <w:name w:val="2010bito0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styleId="a6">
    <w:name w:val="Normal (Web)"/>
    <w:basedOn w:val="a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styleId="a7">
    <w:name w:val="List Paragraph"/>
    <w:basedOn w:val="a"/>
    <w:uiPriority w:val="34"/>
    <w:qFormat/>
    <w:rsid w:val="0091637F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623E58"/>
    <w:rPr>
      <w:sz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locked/>
    <w:rsid w:val="00623E58"/>
    <w:rPr>
      <w:rFonts w:eastAsia="Times New Roman" w:cs="Times New Roman"/>
      <w:sz w:val="24"/>
      <w:lang w:val="bg-BG" w:eastAsia="en-US"/>
    </w:rPr>
  </w:style>
  <w:style w:type="paragraph" w:customStyle="1" w:styleId="Default">
    <w:name w:val="Default"/>
    <w:uiPriority w:val="99"/>
    <w:rsid w:val="0049719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odytext">
    <w:name w:val="Body text_"/>
    <w:link w:val="BodyText7"/>
    <w:uiPriority w:val="99"/>
    <w:locked/>
    <w:rsid w:val="002862E2"/>
    <w:rPr>
      <w:rFonts w:ascii="Garamond" w:hAnsi="Garamond"/>
      <w:spacing w:val="5"/>
      <w:sz w:val="21"/>
    </w:rPr>
  </w:style>
  <w:style w:type="paragraph" w:customStyle="1" w:styleId="BodyText7">
    <w:name w:val="Body Text7"/>
    <w:basedOn w:val="a"/>
    <w:link w:val="Bodytext"/>
    <w:uiPriority w:val="99"/>
    <w:rsid w:val="002862E2"/>
    <w:pPr>
      <w:widowControl w:val="0"/>
      <w:shd w:val="clear" w:color="auto" w:fill="FFFFFF"/>
      <w:spacing w:after="4440" w:line="264" w:lineRule="exact"/>
      <w:ind w:hanging="540"/>
      <w:jc w:val="center"/>
    </w:pPr>
    <w:rPr>
      <w:rFonts w:ascii="Garamond" w:hAnsi="Garamond"/>
      <w:spacing w:val="5"/>
      <w:sz w:val="21"/>
      <w:szCs w:val="20"/>
      <w:lang w:val="en-US"/>
    </w:rPr>
  </w:style>
  <w:style w:type="character" w:customStyle="1" w:styleId="Heading2">
    <w:name w:val="Heading #2"/>
    <w:uiPriority w:val="99"/>
    <w:rsid w:val="00825215"/>
    <w:rPr>
      <w:rFonts w:ascii="Garamond" w:hAnsi="Garamond"/>
      <w:b/>
      <w:color w:val="FFFFFF"/>
      <w:spacing w:val="5"/>
      <w:w w:val="100"/>
      <w:position w:val="0"/>
      <w:sz w:val="24"/>
      <w:u w:val="none"/>
      <w:lang w:val="bg-BG"/>
    </w:rPr>
  </w:style>
  <w:style w:type="character" w:customStyle="1" w:styleId="fontstyle44">
    <w:name w:val="fontstyle44"/>
    <w:uiPriority w:val="99"/>
    <w:rsid w:val="0027403B"/>
  </w:style>
  <w:style w:type="character" w:customStyle="1" w:styleId="apple-converted-space">
    <w:name w:val="apple-converted-space"/>
    <w:uiPriority w:val="99"/>
    <w:rsid w:val="00BE6128"/>
  </w:style>
  <w:style w:type="character" w:customStyle="1" w:styleId="fontstyle42">
    <w:name w:val="fontstyle42"/>
    <w:uiPriority w:val="99"/>
    <w:rsid w:val="005B60BC"/>
  </w:style>
  <w:style w:type="paragraph" w:styleId="aa">
    <w:name w:val="Subtitle"/>
    <w:basedOn w:val="a"/>
    <w:next w:val="a"/>
    <w:link w:val="ab"/>
    <w:uiPriority w:val="99"/>
    <w:qFormat/>
    <w:locked/>
    <w:rsid w:val="009D084A"/>
    <w:pPr>
      <w:spacing w:after="60"/>
      <w:jc w:val="center"/>
      <w:outlineLvl w:val="1"/>
    </w:pPr>
    <w:rPr>
      <w:rFonts w:ascii="Cambria" w:hAnsi="Cambria"/>
    </w:rPr>
  </w:style>
  <w:style w:type="character" w:customStyle="1" w:styleId="ab">
    <w:name w:val="Подзаглавие Знак"/>
    <w:basedOn w:val="a0"/>
    <w:link w:val="aa"/>
    <w:uiPriority w:val="99"/>
    <w:locked/>
    <w:rsid w:val="009D084A"/>
    <w:rPr>
      <w:rFonts w:ascii="Cambria" w:hAnsi="Cambria" w:cs="Times New Roman"/>
      <w:sz w:val="24"/>
      <w:lang w:val="bg-BG" w:eastAsia="bg-BG"/>
    </w:rPr>
  </w:style>
  <w:style w:type="character" w:customStyle="1" w:styleId="fontstyle41">
    <w:name w:val="fontstyle41"/>
    <w:uiPriority w:val="99"/>
    <w:rsid w:val="00F037E8"/>
  </w:style>
  <w:style w:type="character" w:customStyle="1" w:styleId="fontstyle15">
    <w:name w:val="fontstyle15"/>
    <w:uiPriority w:val="99"/>
    <w:rsid w:val="007C5E77"/>
  </w:style>
  <w:style w:type="character" w:customStyle="1" w:styleId="2">
    <w:name w:val="Основен текст (2)_"/>
    <w:link w:val="20"/>
    <w:uiPriority w:val="99"/>
    <w:locked/>
    <w:rsid w:val="001A62E8"/>
    <w:rPr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1A62E8"/>
    <w:pPr>
      <w:widowControl w:val="0"/>
      <w:shd w:val="clear" w:color="auto" w:fill="FFFFFF"/>
      <w:spacing w:before="600" w:line="413" w:lineRule="exact"/>
      <w:jc w:val="both"/>
    </w:pPr>
    <w:rPr>
      <w:rFonts w:cs="Mangal"/>
      <w:noProof/>
      <w:sz w:val="20"/>
      <w:szCs w:val="20"/>
      <w:shd w:val="clear" w:color="auto" w:fill="FFFFFF"/>
      <w:lang w:bidi="hi-IN"/>
    </w:rPr>
  </w:style>
  <w:style w:type="paragraph" w:customStyle="1" w:styleId="rteindent1">
    <w:name w:val="rteindent1"/>
    <w:basedOn w:val="a"/>
    <w:uiPriority w:val="99"/>
    <w:rsid w:val="00527574"/>
    <w:pPr>
      <w:spacing w:before="100" w:beforeAutospacing="1" w:after="100" w:afterAutospacing="1"/>
    </w:pPr>
    <w:rPr>
      <w:lang w:bidi="hi-IN"/>
    </w:rPr>
  </w:style>
  <w:style w:type="paragraph" w:customStyle="1" w:styleId="rteindent2">
    <w:name w:val="rteindent2"/>
    <w:basedOn w:val="a"/>
    <w:uiPriority w:val="99"/>
    <w:rsid w:val="00527574"/>
    <w:pPr>
      <w:spacing w:before="100" w:beforeAutospacing="1" w:after="100" w:afterAutospacing="1"/>
    </w:pPr>
    <w:rPr>
      <w:lang w:bidi="hi-IN"/>
    </w:rPr>
  </w:style>
  <w:style w:type="character" w:customStyle="1" w:styleId="FontStyle143">
    <w:name w:val="Font Style143"/>
    <w:uiPriority w:val="99"/>
    <w:rsid w:val="0020057B"/>
    <w:rPr>
      <w:rFonts w:ascii="Arial" w:hAnsi="Arial"/>
      <w:sz w:val="18"/>
    </w:rPr>
  </w:style>
  <w:style w:type="paragraph" w:customStyle="1" w:styleId="Style53">
    <w:name w:val="Style53"/>
    <w:basedOn w:val="a"/>
    <w:uiPriority w:val="99"/>
    <w:rsid w:val="00F532B5"/>
    <w:pPr>
      <w:widowControl w:val="0"/>
      <w:autoSpaceDE w:val="0"/>
      <w:autoSpaceDN w:val="0"/>
      <w:adjustRightInd w:val="0"/>
      <w:spacing w:line="216" w:lineRule="exact"/>
    </w:pPr>
    <w:rPr>
      <w:rFonts w:ascii="Candara" w:hAnsi="Candara"/>
    </w:rPr>
  </w:style>
  <w:style w:type="paragraph" w:styleId="ac">
    <w:name w:val="header"/>
    <w:basedOn w:val="a"/>
    <w:link w:val="ad"/>
    <w:uiPriority w:val="99"/>
    <w:unhideWhenUsed/>
    <w:rsid w:val="00D7300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D7300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73003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D73003"/>
    <w:rPr>
      <w:sz w:val="24"/>
      <w:szCs w:val="24"/>
    </w:rPr>
  </w:style>
  <w:style w:type="table" w:styleId="af0">
    <w:name w:val="Table Grid"/>
    <w:basedOn w:val="a1"/>
    <w:uiPriority w:val="39"/>
    <w:locked/>
    <w:rsid w:val="00D73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5720CB"/>
    <w:pPr>
      <w:spacing w:after="0" w:line="240" w:lineRule="auto"/>
    </w:pPr>
    <w:rPr>
      <w:rFonts w:ascii="Tw Cen MT" w:hAnsi="Tw Cen MT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6A0E52"/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f2"/>
    <w:uiPriority w:val="99"/>
    <w:semiHidden/>
    <w:rsid w:val="006A0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26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65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26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Lo9LnNSFDdjcqR+Vor9fuquTJga7FiNybCXMRwor8pw=</DigestValue>
    </Reference>
    <Reference Type="http://www.w3.org/2000/09/xmldsig#Object" URI="#idOfficeObject">
      <DigestMethod Algorithm="http://www.w3.org/2001/04/xmlenc#sha256"/>
      <DigestValue>U9zA6+boh0125syPFrHcRWHcCZ6RY4S3IlbnERuBVtM=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wAaCmN88ZyEg19LjiQZn6tpkAc7zKw1ulQKqE8Zy8V4=</DigestValue>
    </Reference>
    <Reference Type="http://www.w3.org/2000/09/xmldsig#Object" URI="#idValidSigLnImg">
      <DigestMethod Algorithm="http://www.w3.org/2001/04/xmlenc#sha256"/>
      <DigestValue>mqVRlpSiA1+Plfk7/zIjopWalhirNa3Q6fYBJRU3nGg=</DigestValue>
    </Reference>
    <Reference Type="http://www.w3.org/2000/09/xmldsig#Object" URI="#idInvalidSigLnImg">
      <DigestMethod Algorithm="http://www.w3.org/2001/04/xmlenc#sha256"/>
      <DigestValue>13yYEcXI8IA/iEgq71yZ4rP6AwKoIhOIeo43v3wLNz0=</DigestValue>
    </Reference>
  </SignedInfo>
  <SignatureValue>DebUJ2FJKXLzN+ZoxkqVEIOFmwl1guJGiS6rrV6d7JGzlfMXv/s8RCaxGi8vSi01lWAHJuFq9T57
Nh0ihtQbLqiczlKIt9vjK+ZmSCBRdYbCiix98Hfp0QKDNzLXEyIdDVMEUARB4NaCmEylTz2mJTO1
KNg7Cvzq2VBskU3kRCbClNxslXiB0mZDuCDUbiiTUaxVsKolz280cjr9hyjmY07sZ/9cj+uufFEY
MeSfiz0r20jJpKNL3pc7tMJz6UzQKLWbyEX/JOeNC1ORv85WyoIKm4k8Ocy7MUWTRWKhaP1a/PLd
eblm174VJKBqbweTrO7RdbJ/XYpBYj1hNsddPQ==</SignatureValue>
  <KeyInfo>
    <X509Data>
      <X509Certificate>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UVvyy4pU6KpcEsuIre+zZrQeUFXAqDgbwVAZOa2Pc7s=</DigestValue>
      </Reference>
      <Reference URI="/word/document.xml?ContentType=application/vnd.openxmlformats-officedocument.wordprocessingml.document.main+xml">
        <DigestMethod Algorithm="http://www.w3.org/2001/04/xmlenc#sha256"/>
        <DigestValue>XmRoNd3fSr/JI54ddIf8ULZicVmfhIs/ykDoh/WYyJ8=</DigestValue>
      </Reference>
      <Reference URI="/word/endnotes.xml?ContentType=application/vnd.openxmlformats-officedocument.wordprocessingml.endnotes+xml">
        <DigestMethod Algorithm="http://www.w3.org/2001/04/xmlenc#sha256"/>
        <DigestValue>EYQAuCCGXM90SKHXBuxXJ+vAbK1snUZSMR16CtOB/cw=</DigestValue>
      </Reference>
      <Reference URI="/word/fontTable.xml?ContentType=application/vnd.openxmlformats-officedocument.wordprocessingml.fontTable+xml">
        <DigestMethod Algorithm="http://www.w3.org/2001/04/xmlenc#sha256"/>
        <DigestValue>TL1i5eaHb3fLixai/s27B68D93C8RClT/z6hYYWmukI=</DigestValue>
      </Reference>
      <Reference URI="/word/footer1.xml?ContentType=application/vnd.openxmlformats-officedocument.wordprocessingml.footer+xml">
        <DigestMethod Algorithm="http://www.w3.org/2001/04/xmlenc#sha256"/>
        <DigestValue>88GEMXixeJfYtCZo4Sc0P0iK8MQakGyoD5/zCRqfOmo=</DigestValue>
      </Reference>
      <Reference URI="/word/footnotes.xml?ContentType=application/vnd.openxmlformats-officedocument.wordprocessingml.footnotes+xml">
        <DigestMethod Algorithm="http://www.w3.org/2001/04/xmlenc#sha256"/>
        <DigestValue>IXys6pN1y9cXLnNDcKc7JWuWcnd5UKhqlZfNPfd/zYI=</DigestValue>
      </Reference>
      <Reference URI="/word/header1.xml?ContentType=application/vnd.openxmlformats-officedocument.wordprocessingml.header+xml">
        <DigestMethod Algorithm="http://www.w3.org/2001/04/xmlenc#sha256"/>
        <DigestValue>LR2H2MNWV00o0WNSjDdnUP9i2y/zJ98gZNKH26VYyg4=</DigestValue>
      </Reference>
      <Reference URI="/word/media/image1.jpeg?ContentType=image/jpeg">
        <DigestMethod Algorithm="http://www.w3.org/2001/04/xmlenc#sha256"/>
        <DigestValue>eJ9kYstiEhG/CqCVGSMjXgf5a1NqqZru899AbKQNGng=</DigestValue>
      </Reference>
      <Reference URI="/word/media/image2.emf?ContentType=image/x-emf">
        <DigestMethod Algorithm="http://www.w3.org/2001/04/xmlenc#sha256"/>
        <DigestValue>puSHGyin/LhZHIXeyUQf2dNKY2xWS9f4UYt+I4er/CA=</DigestValue>
      </Reference>
      <Reference URI="/word/numbering.xml?ContentType=application/vnd.openxmlformats-officedocument.wordprocessingml.numbering+xml">
        <DigestMethod Algorithm="http://www.w3.org/2001/04/xmlenc#sha256"/>
        <DigestValue>EKSUKKq/RlsgyyVf0Zy3bWCzd3GGSqwyU80bVJgSVKA=</DigestValue>
      </Reference>
      <Reference URI="/word/settings.xml?ContentType=application/vnd.openxmlformats-officedocument.wordprocessingml.settings+xml">
        <DigestMethod Algorithm="http://www.w3.org/2001/04/xmlenc#sha256"/>
        <DigestValue>cFaT7feCEwzPw/+Q9TcCgS/CYR00YILz5k9/h6KEmWA=</DigestValue>
      </Reference>
      <Reference URI="/word/styles.xml?ContentType=application/vnd.openxmlformats-officedocument.wordprocessingml.styles+xml">
        <DigestMethod Algorithm="http://www.w3.org/2001/04/xmlenc#sha256"/>
        <DigestValue>0298lSIUQo2thCdp9LQSw7bk8nVnFs9nlaK4K7Mwhl0=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kXxx0rhcPEmfhxeYEBnvAmhWzUBHdXhIbAEts0esAEk=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2025-09-23T06:48:51Z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{9C26CCC7-99B2-4593-A47E-43B28D1FAFAB}</SetupID>
          <SignatureText>ЦЙ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2025-09-23T06:48:51Z</xd:SigningTime>
          <xd:SigningCertificate>
            <xd:Cert>
              <xd:CertDigest>
                <DigestMethod Algorithm="http://www.w3.org/2001/04/xmlenc#sha256"/>
                <DigestValue>OIH4JErg+BcTmjHIvUMzteuE2TFSWBaF6JYP4Stc/4A=</DigestValue>
              </xd:CertDigest>
              <xd:IssuerSerial>
                <X509IssuerName>CN=B-Trust Operational Qualified CA, OU=B-Trust, O=BORICA AD, OID.2.5.4.97=NTRBG-201230426, C=BG</X509IssuerName>
                <X509SerialNumber>2011257883524614446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MwsAACBFTUYAAAEAQBsAAKo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VVVj0HxAAAABQAAAAwAAABMAAAAAAAAAAAAAAAAAAAA//////////9kAAAAMgAz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MAAAAVgAAAC0AAAA7AAAAI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//////////1AAAAAmBBkEDwAAAA8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lAAAAAwAAABhAAAAYQAAAHEAAAABAAAAVVWPQVVVj0EMAAAAYQAAAAwAAABMAAAAAAAAAAAAAAAAAAAA//////////9kAAAAJgQ1BEYEOgQwBCAAGQQ+BEIEPgQyBDAECgAAAAcAAAAHAAAABgAAAAcAAAAEAAAACgAAAAgAAAAF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</Object>
  <Object Id="idInvalidSigLnImg">AQAAAGwAAAAAAAAAAAAAAD8BAACfAAAAAAAAAAAAAABmFgAAMwsAACBFTUYAAAEAbB8AALA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MAAAAVgAAAC0AAAA7AAAAI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//////////1AAAAAmBBkEDwAAAA8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lAAAAAwAAABhAAAAYQAAAHEAAAABAAAAVVWPQVVVj0EMAAAAYQAAAAwAAABMAAAAAAAAAAAAAAAAAAAA//////////9kAAAAJgQ1BEYEOgQwBCAAGQQ+BEIEPgQyBDAECgAAAAcAAAAHAAAABgAAAAcAAAAEAAAACgAAAAgAAAAF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DAB0F-FD3F-44F8-BDB1-C8A1A62A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2311</Words>
  <Characters>14899</Characters>
  <Application>Microsoft Office Word</Application>
  <DocSecurity>0</DocSecurity>
  <Lines>124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Институт по качество в образованието</vt:lpstr>
      <vt:lpstr>Институт по качество в образованието</vt:lpstr>
    </vt:vector>
  </TitlesOfParts>
  <Company>1</Company>
  <LinksUpToDate>false</LinksUpToDate>
  <CharactersWithSpaces>17176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Институт по качество в образованието</dc:title>
  <dc:creator>инж.Калина Христова</dc:creator>
  <cp:lastModifiedBy>Lenovo</cp:lastModifiedBy>
  <cp:revision>4</cp:revision>
  <cp:lastPrinted>2022-10-05T13:19:00Z</cp:lastPrinted>
  <dcterms:created xsi:type="dcterms:W3CDTF">2025-09-17T08:52:00Z</dcterms:created>
  <dcterms:modified xsi:type="dcterms:W3CDTF">2025-09-23T06:48:00Z</dcterms:modified>
</cp:coreProperties>
</file>